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C9" w:rsidRPr="00C32F59" w:rsidRDefault="00C32F59" w:rsidP="00C32F59">
      <w:pPr>
        <w:spacing w:line="260" w:lineRule="exact"/>
        <w:ind w:right="-567" w:firstLine="284"/>
        <w:rPr>
          <w:bCs/>
          <w:sz w:val="22"/>
          <w:szCs w:val="22"/>
        </w:rPr>
      </w:pPr>
      <w:bookmarkStart w:id="0" w:name="_GoBack"/>
      <w:proofErr w:type="gramStart"/>
      <w:r w:rsidRPr="00C32F59">
        <w:rPr>
          <w:b/>
          <w:bCs/>
          <w:sz w:val="22"/>
          <w:szCs w:val="22"/>
        </w:rPr>
        <w:t>İSLAM’DA</w:t>
      </w:r>
      <w:r w:rsidR="008222DD" w:rsidRPr="00C32F59">
        <w:rPr>
          <w:b/>
          <w:bCs/>
          <w:sz w:val="22"/>
          <w:szCs w:val="22"/>
        </w:rPr>
        <w:t xml:space="preserve"> HAC İBADETİ</w:t>
      </w:r>
      <w:r w:rsidR="008222DD" w:rsidRPr="00C32F59">
        <w:rPr>
          <w:bCs/>
          <w:sz w:val="22"/>
          <w:szCs w:val="22"/>
        </w:rPr>
        <w:t>.</w:t>
      </w:r>
      <w:proofErr w:type="gramEnd"/>
    </w:p>
    <w:bookmarkEnd w:id="0"/>
    <w:p w:rsidR="00505B82" w:rsidRPr="00C32F59" w:rsidRDefault="005F61C9" w:rsidP="00C32F59">
      <w:pPr>
        <w:spacing w:line="260" w:lineRule="exact"/>
        <w:ind w:right="-567" w:firstLine="284"/>
        <w:rPr>
          <w:bCs/>
          <w:sz w:val="22"/>
          <w:szCs w:val="22"/>
        </w:rPr>
      </w:pPr>
      <w:r w:rsidRPr="00C32F59">
        <w:rPr>
          <w:bCs/>
          <w:sz w:val="22"/>
          <w:szCs w:val="22"/>
        </w:rPr>
        <w:t xml:space="preserve">Alevîlik/ </w:t>
      </w:r>
      <w:r w:rsidR="00C32F59" w:rsidRPr="00C32F59">
        <w:rPr>
          <w:bCs/>
          <w:sz w:val="22"/>
          <w:szCs w:val="22"/>
        </w:rPr>
        <w:t>Bektaşilikle</w:t>
      </w:r>
      <w:r w:rsidRPr="00C32F59">
        <w:rPr>
          <w:bCs/>
          <w:sz w:val="22"/>
          <w:szCs w:val="22"/>
        </w:rPr>
        <w:t xml:space="preserve"> ilgili yayımlar yapan </w:t>
      </w:r>
      <w:r w:rsidRPr="00C32F59">
        <w:rPr>
          <w:b/>
          <w:bCs/>
          <w:sz w:val="22"/>
          <w:szCs w:val="22"/>
        </w:rPr>
        <w:t>Tahtacılar Sitesi</w:t>
      </w:r>
      <w:r w:rsidRPr="00C32F59">
        <w:rPr>
          <w:bCs/>
          <w:sz w:val="22"/>
          <w:szCs w:val="22"/>
        </w:rPr>
        <w:t>’ne</w:t>
      </w:r>
      <w:r w:rsidR="00E84A55" w:rsidRPr="00C32F59">
        <w:rPr>
          <w:bCs/>
          <w:sz w:val="22"/>
          <w:szCs w:val="22"/>
        </w:rPr>
        <w:t xml:space="preserve"> ileti gönderen Sayın Hasan Ali Erdem, Hazret-i </w:t>
      </w:r>
      <w:r w:rsidR="00C32F59" w:rsidRPr="00C32F59">
        <w:rPr>
          <w:bCs/>
          <w:sz w:val="22"/>
          <w:szCs w:val="22"/>
        </w:rPr>
        <w:t>Pir’in</w:t>
      </w:r>
      <w:r w:rsidR="00E84A55" w:rsidRPr="00C32F59">
        <w:rPr>
          <w:bCs/>
          <w:sz w:val="22"/>
          <w:szCs w:val="22"/>
        </w:rPr>
        <w:t xml:space="preserve"> aşağıda yer alan dörtlüğünü yazmış ve bu dörtlük </w:t>
      </w:r>
      <w:r w:rsidR="00C32F59" w:rsidRPr="00C32F59">
        <w:rPr>
          <w:bCs/>
          <w:sz w:val="22"/>
          <w:szCs w:val="22"/>
        </w:rPr>
        <w:t>karşısında haccın</w:t>
      </w:r>
      <w:r w:rsidR="008222DD" w:rsidRPr="00C32F59">
        <w:rPr>
          <w:bCs/>
          <w:sz w:val="22"/>
          <w:szCs w:val="22"/>
        </w:rPr>
        <w:t xml:space="preserve">, </w:t>
      </w:r>
      <w:r w:rsidR="00505B82" w:rsidRPr="00C32F59">
        <w:rPr>
          <w:bCs/>
          <w:sz w:val="22"/>
          <w:szCs w:val="22"/>
        </w:rPr>
        <w:t xml:space="preserve"> yani</w:t>
      </w:r>
      <w:r w:rsidR="008222DD" w:rsidRPr="00C32F59">
        <w:rPr>
          <w:bCs/>
          <w:sz w:val="22"/>
          <w:szCs w:val="22"/>
        </w:rPr>
        <w:t xml:space="preserve"> Sünnî dili ile </w:t>
      </w:r>
      <w:r w:rsidR="008222DD" w:rsidRPr="00C32F59">
        <w:rPr>
          <w:b/>
          <w:bCs/>
          <w:sz w:val="22"/>
          <w:szCs w:val="22"/>
        </w:rPr>
        <w:t>Beytullâh</w:t>
      </w:r>
      <w:r w:rsidR="008222DD" w:rsidRPr="00C32F59">
        <w:rPr>
          <w:bCs/>
          <w:sz w:val="22"/>
          <w:szCs w:val="22"/>
        </w:rPr>
        <w:t>’ ı zi</w:t>
      </w:r>
      <w:r w:rsidR="00505B82" w:rsidRPr="00C32F59">
        <w:rPr>
          <w:bCs/>
          <w:sz w:val="22"/>
          <w:szCs w:val="22"/>
        </w:rPr>
        <w:t>yaretin</w:t>
      </w:r>
      <w:r w:rsidR="008222DD" w:rsidRPr="00C32F59">
        <w:rPr>
          <w:bCs/>
          <w:sz w:val="22"/>
          <w:szCs w:val="22"/>
        </w:rPr>
        <w:t xml:space="preserve">, Alevîlik açısından </w:t>
      </w:r>
      <w:r w:rsidR="00505B82" w:rsidRPr="00C32F59">
        <w:rPr>
          <w:bCs/>
          <w:sz w:val="22"/>
          <w:szCs w:val="22"/>
        </w:rPr>
        <w:t>farz olup olmadığını sormuş</w:t>
      </w:r>
      <w:r w:rsidR="00610787" w:rsidRPr="00C32F59">
        <w:rPr>
          <w:bCs/>
          <w:sz w:val="22"/>
          <w:szCs w:val="22"/>
        </w:rPr>
        <w:t>tur</w:t>
      </w:r>
      <w:r w:rsidR="00505B82" w:rsidRPr="00C32F59">
        <w:rPr>
          <w:bCs/>
          <w:sz w:val="22"/>
          <w:szCs w:val="22"/>
        </w:rPr>
        <w:t>.</w:t>
      </w:r>
    </w:p>
    <w:p w:rsidR="00C32F59" w:rsidRPr="00C32F59" w:rsidRDefault="00C32F59" w:rsidP="00C32F59">
      <w:pPr>
        <w:spacing w:line="260" w:lineRule="exact"/>
        <w:ind w:right="-567" w:firstLine="284"/>
        <w:rPr>
          <w:bCs/>
          <w:sz w:val="22"/>
          <w:szCs w:val="22"/>
        </w:rPr>
      </w:pPr>
    </w:p>
    <w:p w:rsidR="00505B82" w:rsidRPr="00C32F59" w:rsidRDefault="00505B82" w:rsidP="00C32F59">
      <w:pPr>
        <w:spacing w:line="260" w:lineRule="exact"/>
        <w:ind w:right="-567" w:firstLine="284"/>
        <w:rPr>
          <w:bCs/>
          <w:sz w:val="22"/>
          <w:szCs w:val="22"/>
        </w:rPr>
      </w:pPr>
      <w:r w:rsidRPr="00C32F59">
        <w:rPr>
          <w:bCs/>
          <w:sz w:val="22"/>
          <w:szCs w:val="22"/>
        </w:rPr>
        <w:t>Dörtlüğün sözleri şöyledir:</w:t>
      </w:r>
    </w:p>
    <w:p w:rsidR="00610787" w:rsidRPr="00C32F59" w:rsidRDefault="00610787" w:rsidP="00C32F59">
      <w:pPr>
        <w:spacing w:line="260" w:lineRule="exact"/>
        <w:ind w:right="-567" w:firstLine="284"/>
        <w:rPr>
          <w:bCs/>
          <w:sz w:val="22"/>
          <w:szCs w:val="22"/>
        </w:rPr>
      </w:pPr>
    </w:p>
    <w:p w:rsidR="00505B82" w:rsidRPr="00C32F59" w:rsidRDefault="008222DD" w:rsidP="00C32F59">
      <w:pPr>
        <w:spacing w:line="260" w:lineRule="exact"/>
        <w:ind w:right="-567" w:firstLine="284"/>
        <w:rPr>
          <w:bCs/>
          <w:sz w:val="22"/>
          <w:szCs w:val="22"/>
        </w:rPr>
      </w:pPr>
      <w:r w:rsidRPr="00C32F59">
        <w:rPr>
          <w:bCs/>
          <w:sz w:val="22"/>
          <w:szCs w:val="22"/>
        </w:rPr>
        <w:t>Hararet narda</w:t>
      </w:r>
      <w:r w:rsidR="00505B82" w:rsidRPr="00C32F59">
        <w:rPr>
          <w:bCs/>
          <w:sz w:val="22"/>
          <w:szCs w:val="22"/>
        </w:rPr>
        <w:t xml:space="preserve">dır sacda değildir </w:t>
      </w:r>
    </w:p>
    <w:p w:rsidR="00505B82" w:rsidRPr="00C32F59" w:rsidRDefault="008222DD" w:rsidP="00C32F59">
      <w:pPr>
        <w:spacing w:line="260" w:lineRule="exact"/>
        <w:ind w:right="-567" w:firstLine="284"/>
        <w:rPr>
          <w:bCs/>
          <w:sz w:val="22"/>
          <w:szCs w:val="22"/>
        </w:rPr>
      </w:pPr>
      <w:proofErr w:type="spellStart"/>
      <w:r w:rsidRPr="00C32F59">
        <w:rPr>
          <w:bCs/>
          <w:sz w:val="22"/>
          <w:szCs w:val="22"/>
        </w:rPr>
        <w:t>Kerâ</w:t>
      </w:r>
      <w:r w:rsidR="00505B82" w:rsidRPr="00C32F59">
        <w:rPr>
          <w:bCs/>
          <w:sz w:val="22"/>
          <w:szCs w:val="22"/>
        </w:rPr>
        <w:t>met</w:t>
      </w:r>
      <w:proofErr w:type="spellEnd"/>
      <w:r w:rsidR="00505B82" w:rsidRPr="00C32F59">
        <w:rPr>
          <w:bCs/>
          <w:sz w:val="22"/>
          <w:szCs w:val="22"/>
        </w:rPr>
        <w:t xml:space="preserve"> baştadır </w:t>
      </w:r>
      <w:r w:rsidR="00C32F59" w:rsidRPr="00C32F59">
        <w:rPr>
          <w:bCs/>
          <w:sz w:val="22"/>
          <w:szCs w:val="22"/>
        </w:rPr>
        <w:t>Taç’ta</w:t>
      </w:r>
      <w:r w:rsidR="00505B82" w:rsidRPr="00C32F59">
        <w:rPr>
          <w:bCs/>
          <w:sz w:val="22"/>
          <w:szCs w:val="22"/>
        </w:rPr>
        <w:t xml:space="preserve"> değildir</w:t>
      </w:r>
    </w:p>
    <w:p w:rsidR="00505B82" w:rsidRPr="00C32F59" w:rsidRDefault="00505B82" w:rsidP="00C32F59">
      <w:pPr>
        <w:spacing w:line="260" w:lineRule="exact"/>
        <w:ind w:right="-567" w:firstLine="284"/>
        <w:rPr>
          <w:bCs/>
          <w:sz w:val="22"/>
          <w:szCs w:val="22"/>
        </w:rPr>
      </w:pPr>
      <w:r w:rsidRPr="00C32F59">
        <w:rPr>
          <w:bCs/>
          <w:sz w:val="22"/>
          <w:szCs w:val="22"/>
        </w:rPr>
        <w:t>Her ne ararsan kendinde ara</w:t>
      </w:r>
    </w:p>
    <w:p w:rsidR="00505B82" w:rsidRPr="00C32F59" w:rsidRDefault="00505B82" w:rsidP="00C32F59">
      <w:pPr>
        <w:spacing w:line="260" w:lineRule="exact"/>
        <w:ind w:right="-567" w:firstLine="284"/>
        <w:rPr>
          <w:bCs/>
          <w:sz w:val="22"/>
          <w:szCs w:val="22"/>
        </w:rPr>
      </w:pPr>
      <w:r w:rsidRPr="00C32F59">
        <w:rPr>
          <w:bCs/>
          <w:sz w:val="22"/>
          <w:szCs w:val="22"/>
        </w:rPr>
        <w:t xml:space="preserve">Kudüs’te, Mekke’de </w:t>
      </w:r>
      <w:r w:rsidR="00C32F59" w:rsidRPr="00C32F59">
        <w:rPr>
          <w:bCs/>
          <w:sz w:val="22"/>
          <w:szCs w:val="22"/>
        </w:rPr>
        <w:t>hac ’da</w:t>
      </w:r>
      <w:r w:rsidRPr="00C32F59">
        <w:rPr>
          <w:bCs/>
          <w:sz w:val="22"/>
          <w:szCs w:val="22"/>
        </w:rPr>
        <w:t xml:space="preserve"> değildir.</w:t>
      </w:r>
    </w:p>
    <w:p w:rsidR="00610787" w:rsidRPr="00C32F59" w:rsidRDefault="00610787" w:rsidP="00C32F59">
      <w:pPr>
        <w:spacing w:line="260" w:lineRule="exact"/>
        <w:ind w:right="-567" w:firstLine="284"/>
        <w:rPr>
          <w:bCs/>
          <w:sz w:val="22"/>
          <w:szCs w:val="22"/>
        </w:rPr>
      </w:pPr>
    </w:p>
    <w:p w:rsidR="005F61C9" w:rsidRPr="00C32F59" w:rsidRDefault="00505B82" w:rsidP="00C32F59">
      <w:pPr>
        <w:spacing w:line="260" w:lineRule="exact"/>
        <w:ind w:right="-567"/>
        <w:rPr>
          <w:bCs/>
          <w:sz w:val="22"/>
          <w:szCs w:val="22"/>
        </w:rPr>
      </w:pPr>
      <w:r w:rsidRPr="00C32F59">
        <w:rPr>
          <w:bCs/>
          <w:sz w:val="22"/>
          <w:szCs w:val="22"/>
        </w:rPr>
        <w:t>Aslında bun</w:t>
      </w:r>
      <w:r w:rsidR="00610787" w:rsidRPr="00C32F59">
        <w:rPr>
          <w:bCs/>
          <w:sz w:val="22"/>
          <w:szCs w:val="22"/>
        </w:rPr>
        <w:t>a benzer sözleri Yunus E</w:t>
      </w:r>
      <w:r w:rsidRPr="00C32F59">
        <w:rPr>
          <w:bCs/>
          <w:sz w:val="22"/>
          <w:szCs w:val="22"/>
        </w:rPr>
        <w:t>mre ve Kaygusuz Abdal Sultan’da söylemiştir.</w:t>
      </w:r>
      <w:r w:rsidR="008222DD" w:rsidRPr="00C32F59">
        <w:rPr>
          <w:bCs/>
          <w:sz w:val="22"/>
          <w:szCs w:val="22"/>
        </w:rPr>
        <w:t xml:space="preserve"> Bu nedenle bazıları bu dörtlüğün</w:t>
      </w:r>
      <w:r w:rsidRPr="00C32F59">
        <w:rPr>
          <w:bCs/>
          <w:sz w:val="22"/>
          <w:szCs w:val="22"/>
        </w:rPr>
        <w:t xml:space="preserve"> Hazret-i </w:t>
      </w:r>
      <w:proofErr w:type="spellStart"/>
      <w:r w:rsidRPr="00C32F59">
        <w:rPr>
          <w:bCs/>
          <w:sz w:val="22"/>
          <w:szCs w:val="22"/>
        </w:rPr>
        <w:t>Pîr</w:t>
      </w:r>
      <w:proofErr w:type="spellEnd"/>
      <w:proofErr w:type="gramStart"/>
      <w:r w:rsidRPr="00C32F59">
        <w:rPr>
          <w:bCs/>
          <w:sz w:val="22"/>
          <w:szCs w:val="22"/>
        </w:rPr>
        <w:t>(</w:t>
      </w:r>
      <w:proofErr w:type="gramEnd"/>
      <w:r w:rsidRPr="00C32F59">
        <w:rPr>
          <w:bCs/>
          <w:sz w:val="22"/>
          <w:szCs w:val="22"/>
        </w:rPr>
        <w:t xml:space="preserve">e ait olmadığını ileri sürüyorlar. Fakat biz Bektaşî/ Alevîler bu sözlerin Hacı </w:t>
      </w:r>
      <w:proofErr w:type="spellStart"/>
      <w:r w:rsidRPr="00C32F59">
        <w:rPr>
          <w:bCs/>
          <w:sz w:val="22"/>
          <w:szCs w:val="22"/>
        </w:rPr>
        <w:t>Bektâş</w:t>
      </w:r>
      <w:proofErr w:type="spellEnd"/>
      <w:r w:rsidRPr="00C32F59">
        <w:rPr>
          <w:bCs/>
          <w:sz w:val="22"/>
          <w:szCs w:val="22"/>
        </w:rPr>
        <w:t xml:space="preserve"> Velî’</w:t>
      </w:r>
      <w:r w:rsidR="00610787" w:rsidRPr="00C32F59">
        <w:rPr>
          <w:bCs/>
          <w:sz w:val="22"/>
          <w:szCs w:val="22"/>
        </w:rPr>
        <w:t>ye ait olduğuna ina</w:t>
      </w:r>
      <w:r w:rsidRPr="00C32F59">
        <w:rPr>
          <w:bCs/>
          <w:sz w:val="22"/>
          <w:szCs w:val="22"/>
        </w:rPr>
        <w:t xml:space="preserve">nırız. </w:t>
      </w:r>
      <w:r w:rsidR="00E84A55" w:rsidRPr="00C32F59">
        <w:rPr>
          <w:bCs/>
          <w:sz w:val="22"/>
          <w:szCs w:val="22"/>
        </w:rPr>
        <w:t xml:space="preserve"> </w:t>
      </w:r>
    </w:p>
    <w:p w:rsidR="00610787" w:rsidRPr="00C32F59" w:rsidRDefault="00610787" w:rsidP="00C32F59">
      <w:pPr>
        <w:spacing w:line="260" w:lineRule="exact"/>
        <w:ind w:right="-567"/>
        <w:rPr>
          <w:bCs/>
          <w:sz w:val="22"/>
          <w:szCs w:val="22"/>
        </w:rPr>
      </w:pPr>
    </w:p>
    <w:p w:rsidR="005F61C9" w:rsidRPr="00C32F59" w:rsidRDefault="00444904" w:rsidP="00C32F59">
      <w:pPr>
        <w:spacing w:line="260" w:lineRule="exact"/>
        <w:ind w:right="-567"/>
        <w:rPr>
          <w:bCs/>
          <w:sz w:val="22"/>
          <w:szCs w:val="22"/>
        </w:rPr>
      </w:pPr>
      <w:r w:rsidRPr="00C32F59">
        <w:rPr>
          <w:b/>
          <w:bCs/>
          <w:sz w:val="22"/>
          <w:szCs w:val="22"/>
        </w:rPr>
        <w:t xml:space="preserve">Bu Sözlerin Kaynağı, Peygamberimiz Hz. Muhammed </w:t>
      </w:r>
      <w:r w:rsidRPr="00C32F59">
        <w:rPr>
          <w:bCs/>
          <w:sz w:val="22"/>
          <w:szCs w:val="22"/>
        </w:rPr>
        <w:t>(</w:t>
      </w:r>
      <w:proofErr w:type="spellStart"/>
      <w:r w:rsidRPr="00C32F59">
        <w:rPr>
          <w:bCs/>
          <w:sz w:val="22"/>
          <w:szCs w:val="22"/>
        </w:rPr>
        <w:t>s.a.v</w:t>
      </w:r>
      <w:proofErr w:type="spellEnd"/>
      <w:r w:rsidRPr="00C32F59">
        <w:rPr>
          <w:bCs/>
          <w:sz w:val="22"/>
          <w:szCs w:val="22"/>
        </w:rPr>
        <w:t xml:space="preserve">) </w:t>
      </w:r>
      <w:proofErr w:type="gramStart"/>
      <w:r w:rsidRPr="00C32F59">
        <w:rPr>
          <w:b/>
          <w:bCs/>
          <w:sz w:val="22"/>
          <w:szCs w:val="22"/>
        </w:rPr>
        <w:t>ve  Allah’ın</w:t>
      </w:r>
      <w:proofErr w:type="gramEnd"/>
      <w:r w:rsidRPr="00C32F59">
        <w:rPr>
          <w:b/>
          <w:bCs/>
          <w:sz w:val="22"/>
          <w:szCs w:val="22"/>
        </w:rPr>
        <w:t xml:space="preserve"> Velî’si </w:t>
      </w:r>
      <w:proofErr w:type="spellStart"/>
      <w:r w:rsidRPr="00C32F59">
        <w:rPr>
          <w:b/>
          <w:bCs/>
          <w:sz w:val="22"/>
          <w:szCs w:val="22"/>
        </w:rPr>
        <w:t>Alî</w:t>
      </w:r>
      <w:proofErr w:type="spellEnd"/>
      <w:r w:rsidRPr="00C32F59">
        <w:rPr>
          <w:b/>
          <w:bCs/>
          <w:sz w:val="22"/>
          <w:szCs w:val="22"/>
        </w:rPr>
        <w:t xml:space="preserve"> </w:t>
      </w:r>
      <w:r w:rsidRPr="00C32F59">
        <w:rPr>
          <w:bCs/>
          <w:sz w:val="22"/>
          <w:szCs w:val="22"/>
        </w:rPr>
        <w:t>(</w:t>
      </w:r>
      <w:proofErr w:type="spellStart"/>
      <w:r w:rsidRPr="00C32F59">
        <w:rPr>
          <w:bCs/>
          <w:sz w:val="22"/>
          <w:szCs w:val="22"/>
        </w:rPr>
        <w:t>k.v</w:t>
      </w:r>
      <w:proofErr w:type="spellEnd"/>
      <w:r w:rsidRPr="00C32F59">
        <w:rPr>
          <w:bCs/>
          <w:sz w:val="22"/>
          <w:szCs w:val="22"/>
        </w:rPr>
        <w:t>)</w:t>
      </w:r>
      <w:r w:rsidRPr="00C32F59">
        <w:rPr>
          <w:b/>
          <w:bCs/>
          <w:sz w:val="22"/>
          <w:szCs w:val="22"/>
        </w:rPr>
        <w:t>’</w:t>
      </w:r>
      <w:proofErr w:type="spellStart"/>
      <w:r w:rsidRPr="00C32F59">
        <w:rPr>
          <w:b/>
          <w:bCs/>
          <w:sz w:val="22"/>
          <w:szCs w:val="22"/>
        </w:rPr>
        <w:t>dir</w:t>
      </w:r>
      <w:proofErr w:type="spellEnd"/>
      <w:r w:rsidRPr="00C32F59">
        <w:rPr>
          <w:bCs/>
          <w:sz w:val="22"/>
          <w:szCs w:val="22"/>
        </w:rPr>
        <w:t>.</w:t>
      </w:r>
    </w:p>
    <w:p w:rsidR="00444904" w:rsidRPr="00C32F59" w:rsidRDefault="00444904" w:rsidP="00C32F59">
      <w:pPr>
        <w:spacing w:line="260" w:lineRule="exact"/>
        <w:ind w:right="-567"/>
        <w:rPr>
          <w:bCs/>
          <w:sz w:val="22"/>
          <w:szCs w:val="22"/>
        </w:rPr>
      </w:pPr>
    </w:p>
    <w:p w:rsidR="00444904" w:rsidRPr="00C32F59" w:rsidRDefault="00444904" w:rsidP="00C32F59">
      <w:pPr>
        <w:spacing w:line="260" w:lineRule="exact"/>
        <w:ind w:right="-567" w:firstLine="708"/>
        <w:rPr>
          <w:bCs/>
          <w:i/>
          <w:sz w:val="22"/>
          <w:szCs w:val="22"/>
        </w:rPr>
      </w:pPr>
      <w:r w:rsidRPr="00C32F59">
        <w:rPr>
          <w:bCs/>
          <w:sz w:val="22"/>
          <w:szCs w:val="22"/>
        </w:rPr>
        <w:t>Hazret-i Peygamber bir muhabbet sırasında şöyle buyurur:</w:t>
      </w:r>
    </w:p>
    <w:p w:rsidR="005F61C9" w:rsidRPr="00C32F59" w:rsidRDefault="005F61C9" w:rsidP="00C32F59">
      <w:pPr>
        <w:spacing w:line="260" w:lineRule="exact"/>
        <w:ind w:right="-567" w:firstLine="284"/>
        <w:rPr>
          <w:b/>
          <w:bCs/>
          <w:i/>
          <w:sz w:val="22"/>
          <w:szCs w:val="22"/>
        </w:rPr>
      </w:pPr>
    </w:p>
    <w:p w:rsidR="008222DD" w:rsidRPr="00C32F59" w:rsidRDefault="00444904" w:rsidP="00C32F59">
      <w:pPr>
        <w:spacing w:line="260" w:lineRule="exact"/>
        <w:ind w:right="-567" w:firstLine="708"/>
        <w:rPr>
          <w:bCs/>
          <w:sz w:val="22"/>
          <w:szCs w:val="22"/>
        </w:rPr>
      </w:pPr>
      <w:r w:rsidRPr="00C32F59">
        <w:rPr>
          <w:bCs/>
          <w:sz w:val="22"/>
          <w:szCs w:val="22"/>
        </w:rPr>
        <w:t xml:space="preserve">“ </w:t>
      </w:r>
      <w:r w:rsidRPr="00C32F59">
        <w:rPr>
          <w:b/>
          <w:bCs/>
          <w:i/>
          <w:sz w:val="22"/>
          <w:szCs w:val="22"/>
        </w:rPr>
        <w:t xml:space="preserve">Men </w:t>
      </w:r>
      <w:proofErr w:type="spellStart"/>
      <w:r w:rsidRPr="00C32F59">
        <w:rPr>
          <w:b/>
          <w:bCs/>
          <w:i/>
          <w:sz w:val="22"/>
          <w:szCs w:val="22"/>
        </w:rPr>
        <w:t>arefe</w:t>
      </w:r>
      <w:proofErr w:type="spellEnd"/>
      <w:r w:rsidRPr="00C32F59">
        <w:rPr>
          <w:b/>
          <w:bCs/>
          <w:i/>
          <w:sz w:val="22"/>
          <w:szCs w:val="22"/>
        </w:rPr>
        <w:t xml:space="preserve"> </w:t>
      </w:r>
      <w:proofErr w:type="spellStart"/>
      <w:r w:rsidRPr="00C32F59">
        <w:rPr>
          <w:b/>
          <w:bCs/>
          <w:i/>
          <w:sz w:val="22"/>
          <w:szCs w:val="22"/>
        </w:rPr>
        <w:t>nefsehû</w:t>
      </w:r>
      <w:proofErr w:type="spellEnd"/>
      <w:r w:rsidR="00A22819" w:rsidRPr="00C32F59">
        <w:rPr>
          <w:b/>
          <w:bCs/>
          <w:i/>
          <w:sz w:val="22"/>
          <w:szCs w:val="22"/>
        </w:rPr>
        <w:t xml:space="preserve"> </w:t>
      </w:r>
      <w:proofErr w:type="spellStart"/>
      <w:r w:rsidR="00A22819" w:rsidRPr="00C32F59">
        <w:rPr>
          <w:b/>
          <w:bCs/>
          <w:i/>
          <w:sz w:val="22"/>
          <w:szCs w:val="22"/>
        </w:rPr>
        <w:t>fekad</w:t>
      </w:r>
      <w:proofErr w:type="spellEnd"/>
      <w:r w:rsidR="00A22819" w:rsidRPr="00C32F59">
        <w:rPr>
          <w:b/>
          <w:bCs/>
          <w:i/>
          <w:sz w:val="22"/>
          <w:szCs w:val="22"/>
        </w:rPr>
        <w:t xml:space="preserve"> </w:t>
      </w:r>
      <w:proofErr w:type="spellStart"/>
      <w:r w:rsidR="00A22819" w:rsidRPr="00C32F59">
        <w:rPr>
          <w:b/>
          <w:bCs/>
          <w:i/>
          <w:sz w:val="22"/>
          <w:szCs w:val="22"/>
        </w:rPr>
        <w:t>arefe</w:t>
      </w:r>
      <w:proofErr w:type="spellEnd"/>
      <w:r w:rsidR="00A22819" w:rsidRPr="00C32F59">
        <w:rPr>
          <w:b/>
          <w:bCs/>
          <w:i/>
          <w:sz w:val="22"/>
          <w:szCs w:val="22"/>
        </w:rPr>
        <w:t xml:space="preserve"> </w:t>
      </w:r>
      <w:proofErr w:type="spellStart"/>
      <w:r w:rsidR="00A22819" w:rsidRPr="00C32F59">
        <w:rPr>
          <w:b/>
          <w:bCs/>
          <w:i/>
          <w:sz w:val="22"/>
          <w:szCs w:val="22"/>
        </w:rPr>
        <w:t>Rabbehû</w:t>
      </w:r>
      <w:proofErr w:type="spellEnd"/>
      <w:r w:rsidR="00A22819" w:rsidRPr="00C32F59">
        <w:rPr>
          <w:bCs/>
          <w:i/>
          <w:sz w:val="22"/>
          <w:szCs w:val="22"/>
        </w:rPr>
        <w:t>;</w:t>
      </w:r>
      <w:r w:rsidR="00A22819" w:rsidRPr="00C32F59">
        <w:rPr>
          <w:bCs/>
          <w:sz w:val="22"/>
          <w:szCs w:val="22"/>
        </w:rPr>
        <w:t xml:space="preserve"> </w:t>
      </w:r>
      <w:proofErr w:type="spellStart"/>
      <w:r w:rsidR="00A22819" w:rsidRPr="00C32F59">
        <w:rPr>
          <w:b/>
          <w:bCs/>
          <w:i/>
          <w:sz w:val="22"/>
          <w:szCs w:val="22"/>
        </w:rPr>
        <w:t>arefet</w:t>
      </w:r>
      <w:proofErr w:type="spellEnd"/>
      <w:r w:rsidR="00A22819" w:rsidRPr="00C32F59">
        <w:rPr>
          <w:b/>
          <w:bCs/>
          <w:i/>
          <w:sz w:val="22"/>
          <w:szCs w:val="22"/>
        </w:rPr>
        <w:t xml:space="preserve"> </w:t>
      </w:r>
      <w:proofErr w:type="spellStart"/>
      <w:r w:rsidR="00A22819" w:rsidRPr="00C32F59">
        <w:rPr>
          <w:b/>
          <w:bCs/>
          <w:i/>
          <w:sz w:val="22"/>
          <w:szCs w:val="22"/>
        </w:rPr>
        <w:t>Rabbî</w:t>
      </w:r>
      <w:proofErr w:type="spellEnd"/>
      <w:r w:rsidR="00A22819" w:rsidRPr="00C32F59">
        <w:rPr>
          <w:b/>
          <w:bCs/>
          <w:i/>
          <w:sz w:val="22"/>
          <w:szCs w:val="22"/>
        </w:rPr>
        <w:t xml:space="preserve"> </w:t>
      </w:r>
      <w:proofErr w:type="spellStart"/>
      <w:r w:rsidR="00A22819" w:rsidRPr="00C32F59">
        <w:rPr>
          <w:b/>
          <w:bCs/>
          <w:i/>
          <w:sz w:val="22"/>
          <w:szCs w:val="22"/>
        </w:rPr>
        <w:t>Birabbî</w:t>
      </w:r>
      <w:proofErr w:type="spellEnd"/>
      <w:r w:rsidRPr="00C32F59">
        <w:rPr>
          <w:bCs/>
          <w:sz w:val="22"/>
          <w:szCs w:val="22"/>
        </w:rPr>
        <w:t>”…</w:t>
      </w:r>
      <w:r w:rsidRPr="00C32F59">
        <w:rPr>
          <w:b/>
          <w:bCs/>
          <w:i/>
          <w:sz w:val="22"/>
          <w:szCs w:val="22"/>
        </w:rPr>
        <w:t xml:space="preserve"> </w:t>
      </w:r>
      <w:r w:rsidR="00A22819" w:rsidRPr="00C32F59">
        <w:rPr>
          <w:rStyle w:val="DipnotBavurusu"/>
          <w:bCs/>
          <w:sz w:val="22"/>
          <w:szCs w:val="22"/>
        </w:rPr>
        <w:footnoteReference w:id="1"/>
      </w:r>
      <w:r w:rsidR="005F61C9" w:rsidRPr="00C32F59">
        <w:rPr>
          <w:bCs/>
          <w:sz w:val="22"/>
          <w:szCs w:val="22"/>
        </w:rPr>
        <w:t xml:space="preserve"> </w:t>
      </w:r>
    </w:p>
    <w:p w:rsidR="00444904" w:rsidRPr="00C32F59" w:rsidRDefault="00444904" w:rsidP="00C32F59">
      <w:pPr>
        <w:spacing w:line="260" w:lineRule="exact"/>
        <w:ind w:right="-567" w:firstLine="708"/>
        <w:rPr>
          <w:bCs/>
          <w:sz w:val="22"/>
          <w:szCs w:val="22"/>
        </w:rPr>
      </w:pPr>
      <w:r w:rsidRPr="00C32F59">
        <w:rPr>
          <w:bCs/>
          <w:sz w:val="22"/>
          <w:szCs w:val="22"/>
        </w:rPr>
        <w:t xml:space="preserve">Bu Hadis-i </w:t>
      </w:r>
      <w:proofErr w:type="spellStart"/>
      <w:r w:rsidRPr="00C32F59">
        <w:rPr>
          <w:bCs/>
          <w:sz w:val="22"/>
          <w:szCs w:val="22"/>
        </w:rPr>
        <w:t>şerif’le</w:t>
      </w:r>
      <w:proofErr w:type="spellEnd"/>
      <w:r w:rsidRPr="00C32F59">
        <w:rPr>
          <w:bCs/>
          <w:sz w:val="22"/>
          <w:szCs w:val="22"/>
        </w:rPr>
        <w:t xml:space="preserve"> </w:t>
      </w:r>
      <w:r w:rsidR="00C32F59" w:rsidRPr="00C32F59">
        <w:rPr>
          <w:bCs/>
          <w:sz w:val="22"/>
          <w:szCs w:val="22"/>
        </w:rPr>
        <w:t>anlatılmak istenen</w:t>
      </w:r>
      <w:r w:rsidRPr="00C32F59">
        <w:rPr>
          <w:bCs/>
          <w:sz w:val="22"/>
          <w:szCs w:val="22"/>
        </w:rPr>
        <w:t xml:space="preserve"> şudur: </w:t>
      </w:r>
      <w:r w:rsidR="00C32F59" w:rsidRPr="00C32F59">
        <w:rPr>
          <w:bCs/>
          <w:sz w:val="22"/>
          <w:szCs w:val="22"/>
        </w:rPr>
        <w:t>İnsanoğlu</w:t>
      </w:r>
      <w:r w:rsidRPr="00C32F59">
        <w:rPr>
          <w:bCs/>
          <w:sz w:val="22"/>
          <w:szCs w:val="22"/>
        </w:rPr>
        <w:t xml:space="preserve"> nefsini yok ederse, kendi özünde bulunan Tanrısal cevheri keşfederse, yani kendini öğrenirse, Allah’la olan mesafeyi kapatır. </w:t>
      </w:r>
    </w:p>
    <w:p w:rsidR="00A22819" w:rsidRPr="00C32F59" w:rsidRDefault="00444904" w:rsidP="00C32F59">
      <w:pPr>
        <w:spacing w:line="260" w:lineRule="exact"/>
        <w:ind w:right="-567" w:firstLine="708"/>
        <w:rPr>
          <w:bCs/>
          <w:sz w:val="22"/>
          <w:szCs w:val="22"/>
        </w:rPr>
      </w:pPr>
      <w:r w:rsidRPr="00C32F59">
        <w:rPr>
          <w:bCs/>
          <w:sz w:val="22"/>
          <w:szCs w:val="22"/>
        </w:rPr>
        <w:t>Başka bir söylemle, Tanrı ile kul arasındaki bütün perdeler ortadan kalkar.</w:t>
      </w:r>
    </w:p>
    <w:p w:rsidR="00C32F59" w:rsidRPr="00C32F59" w:rsidRDefault="00C32F59" w:rsidP="00C32F59">
      <w:pPr>
        <w:spacing w:line="260" w:lineRule="exact"/>
        <w:ind w:right="-567" w:firstLine="708"/>
        <w:rPr>
          <w:bCs/>
          <w:sz w:val="22"/>
          <w:szCs w:val="22"/>
        </w:rPr>
      </w:pPr>
    </w:p>
    <w:p w:rsidR="005446DB" w:rsidRPr="00C32F59" w:rsidRDefault="005446DB" w:rsidP="00C32F59">
      <w:pPr>
        <w:spacing w:line="260" w:lineRule="exact"/>
        <w:ind w:right="-567" w:firstLine="708"/>
        <w:rPr>
          <w:bCs/>
          <w:sz w:val="22"/>
          <w:szCs w:val="22"/>
        </w:rPr>
      </w:pPr>
      <w:r w:rsidRPr="00C32F59">
        <w:rPr>
          <w:b/>
          <w:bCs/>
          <w:sz w:val="22"/>
          <w:szCs w:val="22"/>
        </w:rPr>
        <w:t xml:space="preserve">Mehmet </w:t>
      </w:r>
      <w:proofErr w:type="spellStart"/>
      <w:r w:rsidRPr="00C32F59">
        <w:rPr>
          <w:b/>
          <w:bCs/>
          <w:sz w:val="22"/>
          <w:szCs w:val="22"/>
        </w:rPr>
        <w:t>Üftâde</w:t>
      </w:r>
      <w:r w:rsidRPr="00C32F59">
        <w:rPr>
          <w:bCs/>
          <w:sz w:val="22"/>
          <w:szCs w:val="22"/>
        </w:rPr>
        <w:t>’nin</w:t>
      </w:r>
      <w:proofErr w:type="spellEnd"/>
      <w:r w:rsidRPr="00C32F59">
        <w:rPr>
          <w:bCs/>
          <w:sz w:val="22"/>
          <w:szCs w:val="22"/>
        </w:rPr>
        <w:t xml:space="preserve"> dili ile: </w:t>
      </w:r>
    </w:p>
    <w:p w:rsidR="005446DB" w:rsidRPr="00C32F59" w:rsidRDefault="005446DB" w:rsidP="00C32F59">
      <w:pPr>
        <w:spacing w:line="260" w:lineRule="exact"/>
        <w:ind w:right="-567" w:firstLine="708"/>
        <w:rPr>
          <w:bCs/>
          <w:sz w:val="22"/>
          <w:szCs w:val="22"/>
        </w:rPr>
      </w:pPr>
    </w:p>
    <w:p w:rsidR="005446DB" w:rsidRPr="00C32F59" w:rsidRDefault="005446DB" w:rsidP="00C32F59">
      <w:pPr>
        <w:spacing w:line="260" w:lineRule="exact"/>
        <w:ind w:right="-567" w:firstLine="708"/>
        <w:rPr>
          <w:bCs/>
          <w:sz w:val="22"/>
          <w:szCs w:val="22"/>
        </w:rPr>
      </w:pPr>
      <w:r w:rsidRPr="00C32F59">
        <w:rPr>
          <w:bCs/>
          <w:sz w:val="22"/>
          <w:szCs w:val="22"/>
        </w:rPr>
        <w:t>Sen çıkınca aradan</w:t>
      </w:r>
    </w:p>
    <w:p w:rsidR="005446DB" w:rsidRPr="00C32F59" w:rsidRDefault="005446DB" w:rsidP="00C32F59">
      <w:pPr>
        <w:spacing w:line="260" w:lineRule="exact"/>
        <w:ind w:right="-567" w:firstLine="708"/>
        <w:rPr>
          <w:bCs/>
          <w:sz w:val="22"/>
          <w:szCs w:val="22"/>
        </w:rPr>
      </w:pPr>
      <w:r w:rsidRPr="00C32F59">
        <w:rPr>
          <w:bCs/>
          <w:sz w:val="22"/>
          <w:szCs w:val="22"/>
        </w:rPr>
        <w:t>Kalır seni Yaratan…</w:t>
      </w:r>
    </w:p>
    <w:p w:rsidR="00383448" w:rsidRPr="00C32F59" w:rsidRDefault="00383448" w:rsidP="00C32F59">
      <w:pPr>
        <w:ind w:right="-567"/>
        <w:rPr>
          <w:sz w:val="22"/>
          <w:szCs w:val="22"/>
        </w:rPr>
      </w:pPr>
    </w:p>
    <w:p w:rsidR="005446DB" w:rsidRPr="00C32F59" w:rsidRDefault="005446DB" w:rsidP="00C32F59">
      <w:pPr>
        <w:ind w:right="-567" w:firstLine="708"/>
        <w:rPr>
          <w:sz w:val="22"/>
          <w:szCs w:val="22"/>
        </w:rPr>
      </w:pPr>
      <w:r w:rsidRPr="00C32F59">
        <w:rPr>
          <w:sz w:val="22"/>
          <w:szCs w:val="22"/>
        </w:rPr>
        <w:t xml:space="preserve">Hacı </w:t>
      </w:r>
      <w:r w:rsidR="00C32F59" w:rsidRPr="00C32F59">
        <w:rPr>
          <w:sz w:val="22"/>
          <w:szCs w:val="22"/>
        </w:rPr>
        <w:t>Bektaş</w:t>
      </w:r>
      <w:r w:rsidRPr="00C32F59">
        <w:rPr>
          <w:sz w:val="22"/>
          <w:szCs w:val="22"/>
        </w:rPr>
        <w:t xml:space="preserve"> Velî Hazretleri, yukarıda tırnak içinde sunulan Hadis’in sözlerini, “ </w:t>
      </w:r>
      <w:r w:rsidRPr="00C32F59">
        <w:rPr>
          <w:b/>
          <w:i/>
          <w:sz w:val="22"/>
          <w:szCs w:val="22"/>
        </w:rPr>
        <w:t>her ne ararsan kendinde ara</w:t>
      </w:r>
      <w:r w:rsidRPr="00C32F59">
        <w:rPr>
          <w:sz w:val="22"/>
          <w:szCs w:val="22"/>
        </w:rPr>
        <w:t>” diye buyurarak Türk ruhuna uyarlamıştır.</w:t>
      </w:r>
    </w:p>
    <w:p w:rsidR="005446DB" w:rsidRPr="00C32F59" w:rsidRDefault="005446DB" w:rsidP="00C32F59">
      <w:pPr>
        <w:ind w:right="-567" w:firstLine="708"/>
        <w:rPr>
          <w:sz w:val="22"/>
          <w:szCs w:val="22"/>
        </w:rPr>
      </w:pPr>
      <w:r w:rsidRPr="00C32F59">
        <w:rPr>
          <w:sz w:val="22"/>
          <w:szCs w:val="22"/>
        </w:rPr>
        <w:t>“</w:t>
      </w:r>
      <w:r w:rsidRPr="00C32F59">
        <w:rPr>
          <w:b/>
          <w:i/>
          <w:sz w:val="22"/>
          <w:szCs w:val="22"/>
        </w:rPr>
        <w:t xml:space="preserve"> Nefsini bilen </w:t>
      </w:r>
      <w:r w:rsidR="00C32F59" w:rsidRPr="00C32F59">
        <w:rPr>
          <w:b/>
          <w:i/>
          <w:sz w:val="22"/>
          <w:szCs w:val="22"/>
        </w:rPr>
        <w:t>Rabbini</w:t>
      </w:r>
      <w:r w:rsidRPr="00C32F59">
        <w:rPr>
          <w:b/>
          <w:i/>
          <w:sz w:val="22"/>
          <w:szCs w:val="22"/>
        </w:rPr>
        <w:t xml:space="preserve"> bilir</w:t>
      </w:r>
      <w:r w:rsidRPr="00C32F59">
        <w:rPr>
          <w:sz w:val="22"/>
          <w:szCs w:val="22"/>
        </w:rPr>
        <w:t>” diye buyuran Hazret-i Muhammed Haccı ret etmiş ise, Hacı Bektaş Velî’de Haccı ret etm</w:t>
      </w:r>
      <w:r w:rsidR="008222DD" w:rsidRPr="00C32F59">
        <w:rPr>
          <w:sz w:val="22"/>
          <w:szCs w:val="22"/>
        </w:rPr>
        <w:t>iştir</w:t>
      </w:r>
      <w:r w:rsidRPr="00C32F59">
        <w:rPr>
          <w:sz w:val="22"/>
          <w:szCs w:val="22"/>
        </w:rPr>
        <w:t>…</w:t>
      </w:r>
    </w:p>
    <w:p w:rsidR="005446DB" w:rsidRPr="00C32F59" w:rsidRDefault="005446DB" w:rsidP="00C32F59">
      <w:pPr>
        <w:ind w:right="-567" w:firstLine="708"/>
        <w:rPr>
          <w:sz w:val="22"/>
          <w:szCs w:val="22"/>
        </w:rPr>
      </w:pPr>
    </w:p>
    <w:p w:rsidR="005446DB" w:rsidRPr="00C32F59" w:rsidRDefault="005446DB" w:rsidP="00C32F59">
      <w:pPr>
        <w:ind w:right="-567" w:firstLine="708"/>
        <w:rPr>
          <w:sz w:val="22"/>
          <w:szCs w:val="22"/>
        </w:rPr>
      </w:pPr>
      <w:r w:rsidRPr="00C32F59">
        <w:rPr>
          <w:b/>
          <w:sz w:val="22"/>
          <w:szCs w:val="22"/>
        </w:rPr>
        <w:t xml:space="preserve">Hazret-i </w:t>
      </w:r>
      <w:r w:rsidR="00C32F59" w:rsidRPr="00C32F59">
        <w:rPr>
          <w:b/>
          <w:sz w:val="22"/>
          <w:szCs w:val="22"/>
        </w:rPr>
        <w:t>Ali</w:t>
      </w:r>
      <w:r w:rsidRPr="00C32F59">
        <w:rPr>
          <w:b/>
          <w:sz w:val="22"/>
          <w:szCs w:val="22"/>
        </w:rPr>
        <w:t xml:space="preserve"> de “ </w:t>
      </w:r>
      <w:r w:rsidRPr="00C32F59">
        <w:rPr>
          <w:b/>
          <w:i/>
          <w:sz w:val="22"/>
          <w:szCs w:val="22"/>
        </w:rPr>
        <w:t>Derman sende”</w:t>
      </w:r>
      <w:r w:rsidRPr="00C32F59">
        <w:rPr>
          <w:sz w:val="22"/>
          <w:szCs w:val="22"/>
        </w:rPr>
        <w:t xml:space="preserve"> </w:t>
      </w:r>
      <w:r w:rsidRPr="00C32F59">
        <w:rPr>
          <w:b/>
          <w:sz w:val="22"/>
          <w:szCs w:val="22"/>
        </w:rPr>
        <w:t>Diye Buyurur</w:t>
      </w:r>
      <w:r w:rsidRPr="00C32F59">
        <w:rPr>
          <w:sz w:val="22"/>
          <w:szCs w:val="22"/>
        </w:rPr>
        <w:t>…</w:t>
      </w:r>
    </w:p>
    <w:p w:rsidR="005446DB" w:rsidRPr="00C32F59" w:rsidRDefault="005446DB" w:rsidP="00C32F59">
      <w:pPr>
        <w:ind w:right="-567" w:firstLine="708"/>
        <w:rPr>
          <w:sz w:val="22"/>
          <w:szCs w:val="22"/>
        </w:rPr>
      </w:pPr>
      <w:r w:rsidRPr="00C32F59">
        <w:rPr>
          <w:sz w:val="22"/>
          <w:szCs w:val="22"/>
        </w:rPr>
        <w:t>Hazret-i Hünkâr</w:t>
      </w:r>
      <w:r w:rsidR="008E1425" w:rsidRPr="00C32F59">
        <w:rPr>
          <w:sz w:val="22"/>
          <w:szCs w:val="22"/>
        </w:rPr>
        <w:t>, yukarıda yer alan dörtlüğü</w:t>
      </w:r>
      <w:r w:rsidRPr="00C32F59">
        <w:rPr>
          <w:sz w:val="22"/>
          <w:szCs w:val="22"/>
        </w:rPr>
        <w:t xml:space="preserve"> </w:t>
      </w:r>
      <w:proofErr w:type="gramStart"/>
      <w:r w:rsidRPr="00C32F59">
        <w:rPr>
          <w:sz w:val="22"/>
          <w:szCs w:val="22"/>
        </w:rPr>
        <w:t>ile</w:t>
      </w:r>
      <w:r w:rsidR="008E1425" w:rsidRPr="00C32F59">
        <w:rPr>
          <w:sz w:val="22"/>
          <w:szCs w:val="22"/>
        </w:rPr>
        <w:t>,</w:t>
      </w:r>
      <w:proofErr w:type="gramEnd"/>
      <w:r w:rsidRPr="00C32F59">
        <w:rPr>
          <w:sz w:val="22"/>
          <w:szCs w:val="22"/>
        </w:rPr>
        <w:t xml:space="preserve"> Hazret-i </w:t>
      </w:r>
      <w:proofErr w:type="spellStart"/>
      <w:r w:rsidRPr="00C32F59">
        <w:rPr>
          <w:sz w:val="22"/>
          <w:szCs w:val="22"/>
        </w:rPr>
        <w:t>Alî’nin</w:t>
      </w:r>
      <w:proofErr w:type="spellEnd"/>
      <w:r w:rsidRPr="00C32F59">
        <w:rPr>
          <w:sz w:val="22"/>
          <w:szCs w:val="22"/>
        </w:rPr>
        <w:t xml:space="preserve"> aşağıda yer alan nutkunu</w:t>
      </w:r>
      <w:r w:rsidR="00006EB8" w:rsidRPr="00C32F59">
        <w:rPr>
          <w:sz w:val="22"/>
          <w:szCs w:val="22"/>
        </w:rPr>
        <w:t>,</w:t>
      </w:r>
      <w:r w:rsidRPr="00C32F59">
        <w:rPr>
          <w:sz w:val="22"/>
          <w:szCs w:val="22"/>
        </w:rPr>
        <w:t xml:space="preserve"> </w:t>
      </w:r>
      <w:r w:rsidR="008E1425" w:rsidRPr="00C32F59">
        <w:rPr>
          <w:sz w:val="22"/>
          <w:szCs w:val="22"/>
        </w:rPr>
        <w:t xml:space="preserve">13. </w:t>
      </w:r>
      <w:r w:rsidR="00006EB8" w:rsidRPr="00C32F59">
        <w:rPr>
          <w:sz w:val="22"/>
          <w:szCs w:val="22"/>
        </w:rPr>
        <w:t>y</w:t>
      </w:r>
      <w:r w:rsidR="008E1425" w:rsidRPr="00C32F59">
        <w:rPr>
          <w:sz w:val="22"/>
          <w:szCs w:val="22"/>
        </w:rPr>
        <w:t xml:space="preserve">üzyılın </w:t>
      </w:r>
      <w:r w:rsidR="00C32F59" w:rsidRPr="00C32F59">
        <w:rPr>
          <w:sz w:val="22"/>
          <w:szCs w:val="22"/>
        </w:rPr>
        <w:t>Türkçesi ile</w:t>
      </w:r>
      <w:r w:rsidR="00006EB8" w:rsidRPr="00C32F59">
        <w:rPr>
          <w:sz w:val="22"/>
          <w:szCs w:val="22"/>
        </w:rPr>
        <w:t xml:space="preserve">, bir kez </w:t>
      </w:r>
      <w:r w:rsidR="00C32F59" w:rsidRPr="00C32F59">
        <w:rPr>
          <w:sz w:val="22"/>
          <w:szCs w:val="22"/>
        </w:rPr>
        <w:t>daha açıklamıştır</w:t>
      </w:r>
      <w:r w:rsidR="008E1425" w:rsidRPr="00C32F59">
        <w:rPr>
          <w:sz w:val="22"/>
          <w:szCs w:val="22"/>
        </w:rPr>
        <w:t>:</w:t>
      </w:r>
    </w:p>
    <w:p w:rsidR="00774218" w:rsidRPr="00C32F59" w:rsidRDefault="005446DB" w:rsidP="00C32F59">
      <w:pPr>
        <w:ind w:right="-567" w:firstLine="708"/>
        <w:rPr>
          <w:sz w:val="22"/>
          <w:szCs w:val="22"/>
        </w:rPr>
      </w:pPr>
      <w:r w:rsidRPr="00C32F59">
        <w:rPr>
          <w:sz w:val="22"/>
          <w:szCs w:val="22"/>
        </w:rPr>
        <w:t>“</w:t>
      </w:r>
      <w:r w:rsidR="00774218" w:rsidRPr="00C32F59">
        <w:rPr>
          <w:sz w:val="22"/>
          <w:szCs w:val="22"/>
        </w:rPr>
        <w:t xml:space="preserve"> </w:t>
      </w:r>
      <w:r w:rsidR="00774218" w:rsidRPr="00C32F59">
        <w:rPr>
          <w:i/>
          <w:sz w:val="22"/>
          <w:szCs w:val="22"/>
        </w:rPr>
        <w:t>Senin ilacın senden olduğu halde bilmiyorsun. Ve illetin</w:t>
      </w:r>
      <w:r w:rsidR="00774218" w:rsidRPr="00C32F59">
        <w:rPr>
          <w:sz w:val="22"/>
          <w:szCs w:val="22"/>
        </w:rPr>
        <w:t xml:space="preserve"> [hastalığın] </w:t>
      </w:r>
      <w:r w:rsidR="00774218" w:rsidRPr="00C32F59">
        <w:rPr>
          <w:i/>
          <w:sz w:val="22"/>
          <w:szCs w:val="22"/>
        </w:rPr>
        <w:t xml:space="preserve">senden olduğu halde görmüyorsun. Ve sen </w:t>
      </w:r>
      <w:proofErr w:type="spellStart"/>
      <w:r w:rsidR="00774218" w:rsidRPr="00C32F59">
        <w:rPr>
          <w:i/>
          <w:sz w:val="22"/>
          <w:szCs w:val="22"/>
        </w:rPr>
        <w:t>cism</w:t>
      </w:r>
      <w:proofErr w:type="spellEnd"/>
      <w:r w:rsidR="00774218" w:rsidRPr="00C32F59">
        <w:rPr>
          <w:i/>
          <w:sz w:val="22"/>
          <w:szCs w:val="22"/>
        </w:rPr>
        <w:t xml:space="preserve">-i </w:t>
      </w:r>
      <w:proofErr w:type="spellStart"/>
      <w:r w:rsidR="00774218" w:rsidRPr="00C32F59">
        <w:rPr>
          <w:i/>
          <w:sz w:val="22"/>
          <w:szCs w:val="22"/>
        </w:rPr>
        <w:t>sagiyr</w:t>
      </w:r>
      <w:proofErr w:type="spellEnd"/>
      <w:r w:rsidR="00774218" w:rsidRPr="00C32F59">
        <w:rPr>
          <w:sz w:val="22"/>
          <w:szCs w:val="22"/>
        </w:rPr>
        <w:t xml:space="preserve"> [ küçücük bir cisim- molekül veya atom] </w:t>
      </w:r>
      <w:r w:rsidR="00774218" w:rsidRPr="00C32F59">
        <w:rPr>
          <w:i/>
          <w:sz w:val="22"/>
          <w:szCs w:val="22"/>
        </w:rPr>
        <w:t xml:space="preserve">olduğunu </w:t>
      </w:r>
      <w:proofErr w:type="spellStart"/>
      <w:r w:rsidR="00774218" w:rsidRPr="00C32F59">
        <w:rPr>
          <w:i/>
          <w:sz w:val="22"/>
          <w:szCs w:val="22"/>
        </w:rPr>
        <w:t>zu’m</w:t>
      </w:r>
      <w:proofErr w:type="spellEnd"/>
      <w:r w:rsidR="00774218" w:rsidRPr="00C32F59">
        <w:rPr>
          <w:i/>
          <w:sz w:val="22"/>
          <w:szCs w:val="22"/>
        </w:rPr>
        <w:t xml:space="preserve"> edersin</w:t>
      </w:r>
      <w:r w:rsidR="00006EB8" w:rsidRPr="00C32F59">
        <w:rPr>
          <w:sz w:val="22"/>
          <w:szCs w:val="22"/>
        </w:rPr>
        <w:t xml:space="preserve"> [ sanırsın</w:t>
      </w:r>
      <w:r w:rsidR="00774218" w:rsidRPr="00C32F59">
        <w:rPr>
          <w:sz w:val="22"/>
          <w:szCs w:val="22"/>
        </w:rPr>
        <w:t xml:space="preserve">], </w:t>
      </w:r>
      <w:proofErr w:type="spellStart"/>
      <w:r w:rsidR="00774218" w:rsidRPr="00C32F59">
        <w:rPr>
          <w:i/>
          <w:sz w:val="22"/>
          <w:szCs w:val="22"/>
        </w:rPr>
        <w:t>halbu</w:t>
      </w:r>
      <w:proofErr w:type="spellEnd"/>
      <w:r w:rsidR="00774218" w:rsidRPr="00C32F59">
        <w:rPr>
          <w:i/>
          <w:sz w:val="22"/>
          <w:szCs w:val="22"/>
        </w:rPr>
        <w:t xml:space="preserve"> ki</w:t>
      </w:r>
      <w:r w:rsidR="00774218" w:rsidRPr="00C32F59">
        <w:rPr>
          <w:sz w:val="22"/>
          <w:szCs w:val="22"/>
        </w:rPr>
        <w:t xml:space="preserve">,  </w:t>
      </w:r>
      <w:r w:rsidR="00774218" w:rsidRPr="00C32F59">
        <w:rPr>
          <w:i/>
          <w:sz w:val="22"/>
          <w:szCs w:val="22"/>
        </w:rPr>
        <w:t xml:space="preserve">âlem-i </w:t>
      </w:r>
      <w:proofErr w:type="spellStart"/>
      <w:r w:rsidR="00774218" w:rsidRPr="00C32F59">
        <w:rPr>
          <w:i/>
          <w:sz w:val="22"/>
          <w:szCs w:val="22"/>
        </w:rPr>
        <w:t>ekber</w:t>
      </w:r>
      <w:proofErr w:type="spellEnd"/>
      <w:r w:rsidR="00774218" w:rsidRPr="00C32F59">
        <w:rPr>
          <w:sz w:val="22"/>
          <w:szCs w:val="22"/>
        </w:rPr>
        <w:t xml:space="preserve"> [en büyük evren] </w:t>
      </w:r>
      <w:r w:rsidR="00774218" w:rsidRPr="00C32F59">
        <w:rPr>
          <w:i/>
          <w:sz w:val="22"/>
          <w:szCs w:val="22"/>
        </w:rPr>
        <w:t xml:space="preserve">sende </w:t>
      </w:r>
      <w:proofErr w:type="spellStart"/>
      <w:r w:rsidR="00774218" w:rsidRPr="00C32F59">
        <w:rPr>
          <w:i/>
          <w:sz w:val="22"/>
          <w:szCs w:val="22"/>
        </w:rPr>
        <w:t>muntavîdir</w:t>
      </w:r>
      <w:proofErr w:type="spellEnd"/>
      <w:r w:rsidR="00774218" w:rsidRPr="00C32F59">
        <w:rPr>
          <w:sz w:val="22"/>
          <w:szCs w:val="22"/>
        </w:rPr>
        <w:t xml:space="preserve"> [saklıdır, gizlidir].</w:t>
      </w:r>
      <w:r w:rsidR="00774218" w:rsidRPr="00C32F59">
        <w:rPr>
          <w:i/>
          <w:sz w:val="22"/>
          <w:szCs w:val="22"/>
        </w:rPr>
        <w:t xml:space="preserve">Ve sen öyle bir </w:t>
      </w:r>
      <w:proofErr w:type="spellStart"/>
      <w:r w:rsidR="00774218" w:rsidRPr="00C32F59">
        <w:rPr>
          <w:i/>
          <w:sz w:val="22"/>
          <w:szCs w:val="22"/>
        </w:rPr>
        <w:t>kitâb</w:t>
      </w:r>
      <w:proofErr w:type="spellEnd"/>
      <w:r w:rsidR="00774218" w:rsidRPr="00C32F59">
        <w:rPr>
          <w:i/>
          <w:sz w:val="22"/>
          <w:szCs w:val="22"/>
        </w:rPr>
        <w:t xml:space="preserve">-ı </w:t>
      </w:r>
      <w:proofErr w:type="spellStart"/>
      <w:r w:rsidR="00774218" w:rsidRPr="00C32F59">
        <w:rPr>
          <w:i/>
          <w:sz w:val="22"/>
          <w:szCs w:val="22"/>
        </w:rPr>
        <w:t>mübin’sin</w:t>
      </w:r>
      <w:proofErr w:type="spellEnd"/>
      <w:r w:rsidR="00774218" w:rsidRPr="00C32F59">
        <w:rPr>
          <w:i/>
          <w:sz w:val="22"/>
          <w:szCs w:val="22"/>
        </w:rPr>
        <w:t xml:space="preserve"> ki</w:t>
      </w:r>
      <w:r w:rsidR="00774218" w:rsidRPr="00C32F59">
        <w:rPr>
          <w:sz w:val="22"/>
          <w:szCs w:val="22"/>
        </w:rPr>
        <w:t xml:space="preserve"> [ yüce kitap veya </w:t>
      </w:r>
      <w:proofErr w:type="spellStart"/>
      <w:r w:rsidR="00774218" w:rsidRPr="00C32F59">
        <w:rPr>
          <w:sz w:val="22"/>
          <w:szCs w:val="22"/>
        </w:rPr>
        <w:t>Kur’ân’sın</w:t>
      </w:r>
      <w:proofErr w:type="spellEnd"/>
      <w:r w:rsidR="00774218" w:rsidRPr="00C32F59">
        <w:rPr>
          <w:sz w:val="22"/>
          <w:szCs w:val="22"/>
        </w:rPr>
        <w:t xml:space="preserve"> ki], </w:t>
      </w:r>
      <w:proofErr w:type="spellStart"/>
      <w:r w:rsidR="00774218" w:rsidRPr="00C32F59">
        <w:rPr>
          <w:i/>
          <w:sz w:val="22"/>
          <w:szCs w:val="22"/>
        </w:rPr>
        <w:t>muzmer</w:t>
      </w:r>
      <w:proofErr w:type="spellEnd"/>
      <w:r w:rsidR="00774218" w:rsidRPr="00C32F59">
        <w:rPr>
          <w:sz w:val="22"/>
          <w:szCs w:val="22"/>
        </w:rPr>
        <w:t xml:space="preserve"> [gizli- örtülü- saklı] </w:t>
      </w:r>
      <w:r w:rsidR="00774218" w:rsidRPr="00C32F59">
        <w:rPr>
          <w:i/>
          <w:sz w:val="22"/>
          <w:szCs w:val="22"/>
        </w:rPr>
        <w:t>olan</w:t>
      </w:r>
      <w:r w:rsidR="00774218" w:rsidRPr="00C32F59">
        <w:rPr>
          <w:sz w:val="22"/>
          <w:szCs w:val="22"/>
        </w:rPr>
        <w:t xml:space="preserve"> [her] </w:t>
      </w:r>
      <w:r w:rsidR="00774218" w:rsidRPr="00C32F59">
        <w:rPr>
          <w:i/>
          <w:sz w:val="22"/>
          <w:szCs w:val="22"/>
        </w:rPr>
        <w:t xml:space="preserve">şey onun harfleri ile </w:t>
      </w:r>
      <w:proofErr w:type="spellStart"/>
      <w:proofErr w:type="gramStart"/>
      <w:r w:rsidR="00774218" w:rsidRPr="00C32F59">
        <w:rPr>
          <w:i/>
          <w:sz w:val="22"/>
          <w:szCs w:val="22"/>
        </w:rPr>
        <w:t>zâhir</w:t>
      </w:r>
      <w:proofErr w:type="spellEnd"/>
      <w:r w:rsidR="00774218" w:rsidRPr="00C32F59">
        <w:rPr>
          <w:i/>
          <w:sz w:val="22"/>
          <w:szCs w:val="22"/>
        </w:rPr>
        <w:t xml:space="preserve">  olur</w:t>
      </w:r>
      <w:proofErr w:type="gramEnd"/>
      <w:r w:rsidR="00774218" w:rsidRPr="00C32F59">
        <w:rPr>
          <w:sz w:val="22"/>
          <w:szCs w:val="22"/>
        </w:rPr>
        <w:t xml:space="preserve"> [görünür hale gelir</w:t>
      </w:r>
      <w:r w:rsidR="003D2A27" w:rsidRPr="00C32F59">
        <w:rPr>
          <w:sz w:val="22"/>
          <w:szCs w:val="22"/>
        </w:rPr>
        <w:t>]</w:t>
      </w:r>
      <w:r w:rsidR="00774218" w:rsidRPr="00C32F59">
        <w:rPr>
          <w:sz w:val="22"/>
          <w:szCs w:val="22"/>
        </w:rPr>
        <w:t xml:space="preserve">. </w:t>
      </w:r>
      <w:r w:rsidR="00774218" w:rsidRPr="00C32F59">
        <w:rPr>
          <w:i/>
          <w:sz w:val="22"/>
          <w:szCs w:val="22"/>
        </w:rPr>
        <w:t xml:space="preserve">Ve sen </w:t>
      </w:r>
      <w:proofErr w:type="spellStart"/>
      <w:r w:rsidR="00774218" w:rsidRPr="00C32F59">
        <w:rPr>
          <w:i/>
          <w:sz w:val="22"/>
          <w:szCs w:val="22"/>
        </w:rPr>
        <w:t>vücûdsun</w:t>
      </w:r>
      <w:proofErr w:type="spellEnd"/>
      <w:r w:rsidR="00774218" w:rsidRPr="00C32F59">
        <w:rPr>
          <w:i/>
          <w:sz w:val="22"/>
          <w:szCs w:val="22"/>
        </w:rPr>
        <w:t xml:space="preserve"> ve</w:t>
      </w:r>
      <w:r w:rsidR="00006EB8" w:rsidRPr="00C32F59">
        <w:rPr>
          <w:i/>
          <w:sz w:val="22"/>
          <w:szCs w:val="22"/>
        </w:rPr>
        <w:t xml:space="preserve"> </w:t>
      </w:r>
      <w:proofErr w:type="spellStart"/>
      <w:r w:rsidR="00006EB8" w:rsidRPr="00C32F59">
        <w:rPr>
          <w:i/>
          <w:sz w:val="22"/>
          <w:szCs w:val="22"/>
        </w:rPr>
        <w:t>nefs</w:t>
      </w:r>
      <w:proofErr w:type="spellEnd"/>
      <w:r w:rsidR="00006EB8" w:rsidRPr="00C32F59">
        <w:rPr>
          <w:i/>
          <w:sz w:val="22"/>
          <w:szCs w:val="22"/>
        </w:rPr>
        <w:t xml:space="preserve">-i </w:t>
      </w:r>
      <w:proofErr w:type="spellStart"/>
      <w:r w:rsidR="00006EB8" w:rsidRPr="00C32F59">
        <w:rPr>
          <w:i/>
          <w:sz w:val="22"/>
          <w:szCs w:val="22"/>
        </w:rPr>
        <w:t>vücûdsun</w:t>
      </w:r>
      <w:proofErr w:type="spellEnd"/>
      <w:r w:rsidR="00006EB8" w:rsidRPr="00C32F59">
        <w:rPr>
          <w:i/>
          <w:sz w:val="22"/>
          <w:szCs w:val="22"/>
        </w:rPr>
        <w:t xml:space="preserve">. Ve sende </w:t>
      </w:r>
      <w:proofErr w:type="spellStart"/>
      <w:r w:rsidR="00006EB8" w:rsidRPr="00C32F59">
        <w:rPr>
          <w:i/>
          <w:sz w:val="22"/>
          <w:szCs w:val="22"/>
        </w:rPr>
        <w:t>mevcû</w:t>
      </w:r>
      <w:r w:rsidR="00774218" w:rsidRPr="00C32F59">
        <w:rPr>
          <w:i/>
          <w:sz w:val="22"/>
          <w:szCs w:val="22"/>
        </w:rPr>
        <w:t>d</w:t>
      </w:r>
      <w:proofErr w:type="spellEnd"/>
      <w:r w:rsidR="00774218" w:rsidRPr="00C32F59">
        <w:rPr>
          <w:i/>
          <w:sz w:val="22"/>
          <w:szCs w:val="22"/>
        </w:rPr>
        <w:t xml:space="preserve"> olan her şey </w:t>
      </w:r>
      <w:proofErr w:type="spellStart"/>
      <w:r w:rsidR="00774218" w:rsidRPr="00C32F59">
        <w:rPr>
          <w:i/>
          <w:sz w:val="22"/>
          <w:szCs w:val="22"/>
        </w:rPr>
        <w:t>hasr</w:t>
      </w:r>
      <w:proofErr w:type="spellEnd"/>
      <w:r w:rsidR="00774218" w:rsidRPr="00C32F59">
        <w:rPr>
          <w:i/>
          <w:sz w:val="22"/>
          <w:szCs w:val="22"/>
        </w:rPr>
        <w:t xml:space="preserve"> ve </w:t>
      </w:r>
      <w:proofErr w:type="spellStart"/>
      <w:r w:rsidR="00774218" w:rsidRPr="00C32F59">
        <w:rPr>
          <w:i/>
          <w:sz w:val="22"/>
          <w:szCs w:val="22"/>
        </w:rPr>
        <w:t>ta’dâda</w:t>
      </w:r>
      <w:proofErr w:type="spellEnd"/>
      <w:r w:rsidR="00774218" w:rsidRPr="00C32F59">
        <w:rPr>
          <w:sz w:val="22"/>
          <w:szCs w:val="22"/>
        </w:rPr>
        <w:t xml:space="preserve"> [ saptama ve sayıma] </w:t>
      </w:r>
      <w:r w:rsidR="00774218" w:rsidRPr="00C32F59">
        <w:rPr>
          <w:i/>
          <w:sz w:val="22"/>
          <w:szCs w:val="22"/>
        </w:rPr>
        <w:t>gelmez. Senin harice</w:t>
      </w:r>
      <w:r w:rsidR="00774218" w:rsidRPr="00C32F59">
        <w:rPr>
          <w:sz w:val="22"/>
          <w:szCs w:val="22"/>
        </w:rPr>
        <w:t xml:space="preserve"> [dışarıya] </w:t>
      </w:r>
      <w:r w:rsidR="003D2A27" w:rsidRPr="00C32F59">
        <w:rPr>
          <w:i/>
          <w:sz w:val="22"/>
          <w:szCs w:val="22"/>
        </w:rPr>
        <w:t xml:space="preserve">ihtiyacın yoktur. </w:t>
      </w:r>
      <w:proofErr w:type="spellStart"/>
      <w:r w:rsidR="003D2A27" w:rsidRPr="00C32F59">
        <w:rPr>
          <w:i/>
          <w:sz w:val="22"/>
          <w:szCs w:val="22"/>
        </w:rPr>
        <w:t>Kitâb</w:t>
      </w:r>
      <w:proofErr w:type="spellEnd"/>
      <w:r w:rsidR="003D2A27" w:rsidRPr="00C32F59">
        <w:rPr>
          <w:i/>
          <w:sz w:val="22"/>
          <w:szCs w:val="22"/>
        </w:rPr>
        <w:t xml:space="preserve">-i </w:t>
      </w:r>
      <w:proofErr w:type="spellStart"/>
      <w:r w:rsidR="003D2A27" w:rsidRPr="00C32F59">
        <w:rPr>
          <w:i/>
          <w:sz w:val="22"/>
          <w:szCs w:val="22"/>
        </w:rPr>
        <w:t>Kâinât’ta</w:t>
      </w:r>
      <w:proofErr w:type="spellEnd"/>
      <w:r w:rsidR="003D2A27" w:rsidRPr="00C32F59">
        <w:rPr>
          <w:i/>
          <w:sz w:val="22"/>
          <w:szCs w:val="22"/>
        </w:rPr>
        <w:t xml:space="preserve"> </w:t>
      </w:r>
      <w:proofErr w:type="spellStart"/>
      <w:r w:rsidR="003D2A27" w:rsidRPr="00C32F59">
        <w:rPr>
          <w:i/>
          <w:sz w:val="22"/>
          <w:szCs w:val="22"/>
        </w:rPr>
        <w:t>mastûr</w:t>
      </w:r>
      <w:proofErr w:type="spellEnd"/>
      <w:r w:rsidR="003D2A27" w:rsidRPr="00C32F59">
        <w:rPr>
          <w:i/>
          <w:sz w:val="22"/>
          <w:szCs w:val="22"/>
        </w:rPr>
        <w:t xml:space="preserve"> olan </w:t>
      </w:r>
      <w:r w:rsidR="00774218" w:rsidRPr="00C32F59">
        <w:rPr>
          <w:sz w:val="22"/>
          <w:szCs w:val="22"/>
        </w:rPr>
        <w:t xml:space="preserve">[ Evren adlı kitapta gizlenmiş olan] </w:t>
      </w:r>
      <w:r w:rsidR="00774218" w:rsidRPr="00C32F59">
        <w:rPr>
          <w:i/>
          <w:sz w:val="22"/>
          <w:szCs w:val="22"/>
        </w:rPr>
        <w:t xml:space="preserve">şeyler hep sende </w:t>
      </w:r>
      <w:proofErr w:type="spellStart"/>
      <w:r w:rsidR="00774218" w:rsidRPr="00C32F59">
        <w:rPr>
          <w:i/>
          <w:sz w:val="22"/>
          <w:szCs w:val="22"/>
        </w:rPr>
        <w:t>huruc</w:t>
      </w:r>
      <w:proofErr w:type="spellEnd"/>
      <w:r w:rsidR="00774218" w:rsidRPr="00C32F59">
        <w:rPr>
          <w:i/>
          <w:sz w:val="22"/>
          <w:szCs w:val="22"/>
        </w:rPr>
        <w:t xml:space="preserve"> olur</w:t>
      </w:r>
      <w:r w:rsidR="00774218" w:rsidRPr="00C32F59">
        <w:rPr>
          <w:sz w:val="22"/>
          <w:szCs w:val="22"/>
        </w:rPr>
        <w:t xml:space="preserve"> [meydana vurur]</w:t>
      </w:r>
    </w:p>
    <w:p w:rsidR="005446DB" w:rsidRPr="00C32F59" w:rsidRDefault="00774218" w:rsidP="00C32F59">
      <w:pPr>
        <w:ind w:right="-567" w:firstLine="708"/>
        <w:rPr>
          <w:sz w:val="22"/>
          <w:szCs w:val="22"/>
        </w:rPr>
      </w:pPr>
      <w:r w:rsidRPr="00C32F59">
        <w:rPr>
          <w:sz w:val="22"/>
          <w:szCs w:val="22"/>
        </w:rPr>
        <w:t xml:space="preserve">                                            </w:t>
      </w:r>
      <w:r w:rsidRPr="00C32F59">
        <w:rPr>
          <w:b/>
          <w:sz w:val="22"/>
          <w:szCs w:val="22"/>
        </w:rPr>
        <w:t xml:space="preserve">Hazret-i </w:t>
      </w:r>
      <w:proofErr w:type="spellStart"/>
      <w:r w:rsidRPr="00C32F59">
        <w:rPr>
          <w:b/>
          <w:sz w:val="22"/>
          <w:szCs w:val="22"/>
        </w:rPr>
        <w:t>Alî</w:t>
      </w:r>
      <w:proofErr w:type="spellEnd"/>
      <w:r w:rsidRPr="00C32F59">
        <w:rPr>
          <w:b/>
          <w:sz w:val="22"/>
          <w:szCs w:val="22"/>
        </w:rPr>
        <w:t xml:space="preserve"> </w:t>
      </w:r>
      <w:r w:rsidRPr="00C32F59">
        <w:rPr>
          <w:sz w:val="22"/>
          <w:szCs w:val="22"/>
        </w:rPr>
        <w:t xml:space="preserve">[ </w:t>
      </w:r>
      <w:proofErr w:type="spellStart"/>
      <w:r w:rsidRPr="00C32F59">
        <w:rPr>
          <w:sz w:val="22"/>
          <w:szCs w:val="22"/>
        </w:rPr>
        <w:t>k.v</w:t>
      </w:r>
      <w:proofErr w:type="spellEnd"/>
      <w:r w:rsidRPr="00C32F59">
        <w:rPr>
          <w:sz w:val="22"/>
          <w:szCs w:val="22"/>
        </w:rPr>
        <w:t>]</w:t>
      </w:r>
      <w:r w:rsidR="003D2A27" w:rsidRPr="00C32F59">
        <w:rPr>
          <w:sz w:val="22"/>
          <w:szCs w:val="22"/>
        </w:rPr>
        <w:t xml:space="preserve">”. </w:t>
      </w:r>
      <w:r w:rsidR="003D2A27" w:rsidRPr="00C32F59">
        <w:rPr>
          <w:rStyle w:val="DipnotBavurusu"/>
          <w:sz w:val="22"/>
          <w:szCs w:val="22"/>
        </w:rPr>
        <w:footnoteReference w:id="2"/>
      </w:r>
      <w:r w:rsidRPr="00C32F59">
        <w:rPr>
          <w:sz w:val="22"/>
          <w:szCs w:val="22"/>
        </w:rPr>
        <w:t xml:space="preserve">  </w:t>
      </w:r>
    </w:p>
    <w:p w:rsidR="003D2A27" w:rsidRPr="00C32F59" w:rsidRDefault="003D2A27" w:rsidP="00C32F59">
      <w:pPr>
        <w:ind w:right="-567" w:firstLine="708"/>
        <w:rPr>
          <w:sz w:val="22"/>
          <w:szCs w:val="22"/>
        </w:rPr>
      </w:pPr>
      <w:r w:rsidRPr="00C32F59">
        <w:rPr>
          <w:sz w:val="22"/>
          <w:szCs w:val="22"/>
        </w:rPr>
        <w:lastRenderedPageBreak/>
        <w:t xml:space="preserve">Hacı </w:t>
      </w:r>
      <w:proofErr w:type="spellStart"/>
      <w:r w:rsidRPr="00C32F59">
        <w:rPr>
          <w:sz w:val="22"/>
          <w:szCs w:val="22"/>
        </w:rPr>
        <w:t>Bektâş</w:t>
      </w:r>
      <w:proofErr w:type="spellEnd"/>
      <w:r w:rsidRPr="00C32F59">
        <w:rPr>
          <w:sz w:val="22"/>
          <w:szCs w:val="22"/>
        </w:rPr>
        <w:t xml:space="preserve"> Velî Hazret-i </w:t>
      </w:r>
      <w:proofErr w:type="spellStart"/>
      <w:r w:rsidRPr="00C32F59">
        <w:rPr>
          <w:sz w:val="22"/>
          <w:szCs w:val="22"/>
        </w:rPr>
        <w:t>Alî’nin</w:t>
      </w:r>
      <w:proofErr w:type="spellEnd"/>
      <w:r w:rsidRPr="00C32F59">
        <w:rPr>
          <w:sz w:val="22"/>
          <w:szCs w:val="22"/>
        </w:rPr>
        <w:t xml:space="preserve"> yukarıda sunulan sözlerini Anadolu Halkı’nın anlayacağı ve kolaylıkla ezberleyeceği sözlerle yinelemiştir. Hazret-i </w:t>
      </w:r>
      <w:proofErr w:type="spellStart"/>
      <w:r w:rsidRPr="00C32F59">
        <w:rPr>
          <w:sz w:val="22"/>
          <w:szCs w:val="22"/>
        </w:rPr>
        <w:t>Şâh’ın</w:t>
      </w:r>
      <w:proofErr w:type="spellEnd"/>
      <w:r w:rsidRPr="00C32F59">
        <w:rPr>
          <w:sz w:val="22"/>
          <w:szCs w:val="22"/>
        </w:rPr>
        <w:t xml:space="preserve"> sözlerine </w:t>
      </w:r>
      <w:proofErr w:type="spellStart"/>
      <w:r w:rsidRPr="00C32F59">
        <w:rPr>
          <w:sz w:val="22"/>
          <w:szCs w:val="22"/>
        </w:rPr>
        <w:t>bik</w:t>
      </w:r>
      <w:proofErr w:type="spellEnd"/>
      <w:r w:rsidRPr="00C32F59">
        <w:rPr>
          <w:sz w:val="22"/>
          <w:szCs w:val="22"/>
        </w:rPr>
        <w:t xml:space="preserve"> eklemede bulunmamıştır.</w:t>
      </w:r>
    </w:p>
    <w:p w:rsidR="00985220" w:rsidRPr="00C32F59" w:rsidRDefault="003D2A27" w:rsidP="00C32F59">
      <w:pPr>
        <w:ind w:right="-567" w:firstLine="708"/>
        <w:rPr>
          <w:sz w:val="22"/>
          <w:szCs w:val="22"/>
        </w:rPr>
      </w:pPr>
      <w:r w:rsidRPr="00C32F59">
        <w:rPr>
          <w:b/>
          <w:sz w:val="22"/>
          <w:szCs w:val="22"/>
        </w:rPr>
        <w:t xml:space="preserve">Acaba bu sözleri söyleyen İmam </w:t>
      </w:r>
      <w:proofErr w:type="spellStart"/>
      <w:r w:rsidRPr="00C32F59">
        <w:rPr>
          <w:b/>
          <w:sz w:val="22"/>
          <w:szCs w:val="22"/>
        </w:rPr>
        <w:t>Alî’ye</w:t>
      </w:r>
      <w:proofErr w:type="spellEnd"/>
      <w:r w:rsidR="00985220" w:rsidRPr="00C32F59">
        <w:rPr>
          <w:b/>
          <w:sz w:val="22"/>
          <w:szCs w:val="22"/>
        </w:rPr>
        <w:t>, bu sözlerinden dolayı</w:t>
      </w:r>
      <w:r w:rsidR="00985220" w:rsidRPr="00C32F59">
        <w:rPr>
          <w:sz w:val="22"/>
          <w:szCs w:val="22"/>
        </w:rPr>
        <w:t xml:space="preserve">, “ </w:t>
      </w:r>
      <w:r w:rsidR="00985220" w:rsidRPr="00C32F59">
        <w:rPr>
          <w:b/>
          <w:i/>
          <w:sz w:val="22"/>
          <w:szCs w:val="22"/>
        </w:rPr>
        <w:t xml:space="preserve">haccı </w:t>
      </w:r>
      <w:r w:rsidR="00C32F59" w:rsidRPr="00C32F59">
        <w:rPr>
          <w:b/>
          <w:i/>
          <w:sz w:val="22"/>
          <w:szCs w:val="22"/>
        </w:rPr>
        <w:t>inkâr</w:t>
      </w:r>
      <w:r w:rsidR="00985220" w:rsidRPr="00C32F59">
        <w:rPr>
          <w:b/>
          <w:i/>
          <w:sz w:val="22"/>
          <w:szCs w:val="22"/>
        </w:rPr>
        <w:t xml:space="preserve"> ediyor</w:t>
      </w:r>
      <w:r w:rsidR="00985220" w:rsidRPr="00C32F59">
        <w:rPr>
          <w:sz w:val="22"/>
          <w:szCs w:val="22"/>
        </w:rPr>
        <w:t xml:space="preserve">” </w:t>
      </w:r>
      <w:r w:rsidR="00985220" w:rsidRPr="00C32F59">
        <w:rPr>
          <w:b/>
          <w:sz w:val="22"/>
          <w:szCs w:val="22"/>
        </w:rPr>
        <w:t>diyebilir miyiz</w:t>
      </w:r>
      <w:r w:rsidR="00985220" w:rsidRPr="00C32F59">
        <w:rPr>
          <w:sz w:val="22"/>
          <w:szCs w:val="22"/>
        </w:rPr>
        <w:t>?</w:t>
      </w:r>
    </w:p>
    <w:p w:rsidR="00985220" w:rsidRPr="00C32F59" w:rsidRDefault="00985220" w:rsidP="00C32F59">
      <w:pPr>
        <w:ind w:right="-567" w:firstLine="708"/>
        <w:rPr>
          <w:sz w:val="22"/>
          <w:szCs w:val="22"/>
        </w:rPr>
      </w:pPr>
      <w:r w:rsidRPr="00C32F59">
        <w:rPr>
          <w:sz w:val="22"/>
          <w:szCs w:val="22"/>
        </w:rPr>
        <w:t xml:space="preserve">Türkiye’de 20 – 30 milyon Bektaşî/ Alevî yaşamaktadır. Bu yirmi veya otuz milyon Alevî’yi Hz. Muhammed’den, Hazret-i </w:t>
      </w:r>
      <w:proofErr w:type="spellStart"/>
      <w:r w:rsidRPr="00C32F59">
        <w:rPr>
          <w:sz w:val="22"/>
          <w:szCs w:val="22"/>
        </w:rPr>
        <w:t>Alî’den</w:t>
      </w:r>
      <w:proofErr w:type="spellEnd"/>
      <w:r w:rsidRPr="00C32F59">
        <w:rPr>
          <w:sz w:val="22"/>
          <w:szCs w:val="22"/>
        </w:rPr>
        <w:t>, koparmanız olanaklı mıdır?</w:t>
      </w:r>
    </w:p>
    <w:p w:rsidR="00985220" w:rsidRPr="00C32F59" w:rsidRDefault="00985220" w:rsidP="00C32F59">
      <w:pPr>
        <w:ind w:right="-567" w:firstLine="708"/>
        <w:rPr>
          <w:sz w:val="22"/>
          <w:szCs w:val="22"/>
        </w:rPr>
      </w:pPr>
      <w:r w:rsidRPr="00C32F59">
        <w:rPr>
          <w:sz w:val="22"/>
          <w:szCs w:val="22"/>
        </w:rPr>
        <w:t xml:space="preserve">Hacı </w:t>
      </w:r>
      <w:proofErr w:type="spellStart"/>
      <w:r w:rsidRPr="00C32F59">
        <w:rPr>
          <w:sz w:val="22"/>
          <w:szCs w:val="22"/>
        </w:rPr>
        <w:t>Bektâş</w:t>
      </w:r>
      <w:proofErr w:type="spellEnd"/>
      <w:r w:rsidRPr="00C32F59">
        <w:rPr>
          <w:sz w:val="22"/>
          <w:szCs w:val="22"/>
        </w:rPr>
        <w:t xml:space="preserve"> Velî Hazretleri’nin Bektaşî/ Alevîlerin “ </w:t>
      </w:r>
      <w:r w:rsidRPr="00C32F59">
        <w:rPr>
          <w:b/>
          <w:i/>
          <w:sz w:val="22"/>
          <w:szCs w:val="22"/>
        </w:rPr>
        <w:t xml:space="preserve">ser çeşmesi </w:t>
      </w:r>
      <w:r w:rsidRPr="00C32F59">
        <w:rPr>
          <w:sz w:val="22"/>
          <w:szCs w:val="22"/>
        </w:rPr>
        <w:t>“ değil midir?</w:t>
      </w:r>
    </w:p>
    <w:p w:rsidR="00B1452F" w:rsidRPr="00C32F59" w:rsidRDefault="00985220" w:rsidP="00C32F59">
      <w:pPr>
        <w:ind w:right="-567" w:firstLine="708"/>
        <w:rPr>
          <w:sz w:val="22"/>
          <w:szCs w:val="22"/>
        </w:rPr>
      </w:pPr>
      <w:r w:rsidRPr="00C32F59">
        <w:rPr>
          <w:sz w:val="22"/>
          <w:szCs w:val="22"/>
        </w:rPr>
        <w:t xml:space="preserve">Bunca gerçeğe karşın, “ </w:t>
      </w:r>
      <w:r w:rsidRPr="00C32F59">
        <w:rPr>
          <w:b/>
          <w:i/>
          <w:sz w:val="22"/>
          <w:szCs w:val="22"/>
        </w:rPr>
        <w:t>Aleviler Haccı kabul etmezler</w:t>
      </w:r>
      <w:r w:rsidRPr="00C32F59">
        <w:rPr>
          <w:sz w:val="22"/>
          <w:szCs w:val="22"/>
        </w:rPr>
        <w:t xml:space="preserve">” diyen adamı, bir Bektaşî/ </w:t>
      </w:r>
      <w:proofErr w:type="spellStart"/>
      <w:r w:rsidRPr="00C32F59">
        <w:rPr>
          <w:sz w:val="22"/>
          <w:szCs w:val="22"/>
        </w:rPr>
        <w:t>Alevînin</w:t>
      </w:r>
      <w:proofErr w:type="spellEnd"/>
      <w:r w:rsidR="00B1452F" w:rsidRPr="00C32F59">
        <w:rPr>
          <w:sz w:val="22"/>
          <w:szCs w:val="22"/>
        </w:rPr>
        <w:t xml:space="preserve"> onaylaması veya alkışlaması, </w:t>
      </w:r>
      <w:proofErr w:type="gramStart"/>
      <w:r w:rsidR="00B1452F" w:rsidRPr="00C32F59">
        <w:rPr>
          <w:sz w:val="22"/>
          <w:szCs w:val="22"/>
        </w:rPr>
        <w:t xml:space="preserve">Alevîliği </w:t>
      </w:r>
      <w:r w:rsidRPr="00C32F59">
        <w:rPr>
          <w:sz w:val="22"/>
          <w:szCs w:val="22"/>
        </w:rPr>
        <w:t xml:space="preserve"> inkar</w:t>
      </w:r>
      <w:proofErr w:type="gramEnd"/>
      <w:r w:rsidRPr="00C32F59">
        <w:rPr>
          <w:sz w:val="22"/>
          <w:szCs w:val="22"/>
        </w:rPr>
        <w:t xml:space="preserve"> sayılmaz mı?</w:t>
      </w:r>
    </w:p>
    <w:p w:rsidR="00B1452F" w:rsidRPr="00C32F59" w:rsidRDefault="00B1452F" w:rsidP="00C32F59">
      <w:pPr>
        <w:ind w:right="-567" w:firstLine="708"/>
        <w:rPr>
          <w:b/>
          <w:sz w:val="22"/>
          <w:szCs w:val="22"/>
        </w:rPr>
      </w:pPr>
      <w:proofErr w:type="spellStart"/>
      <w:r w:rsidRPr="00C32F59">
        <w:rPr>
          <w:sz w:val="22"/>
          <w:szCs w:val="22"/>
        </w:rPr>
        <w:t>Fakîr</w:t>
      </w:r>
      <w:proofErr w:type="spellEnd"/>
      <w:r w:rsidRPr="00C32F59">
        <w:rPr>
          <w:sz w:val="22"/>
          <w:szCs w:val="22"/>
        </w:rPr>
        <w:t xml:space="preserve">, </w:t>
      </w:r>
      <w:r w:rsidR="00006EB8" w:rsidRPr="00C32F59">
        <w:rPr>
          <w:sz w:val="22"/>
          <w:szCs w:val="22"/>
        </w:rPr>
        <w:t>sözünü ettiğim internet sitesinde,</w:t>
      </w:r>
      <w:r w:rsidRPr="00C32F59">
        <w:rPr>
          <w:sz w:val="22"/>
          <w:szCs w:val="22"/>
        </w:rPr>
        <w:t xml:space="preserve"> Bektaşî/ Alevîler haccı ret etmezler tezini işledi.</w:t>
      </w:r>
    </w:p>
    <w:p w:rsidR="00254C2D" w:rsidRPr="00C32F59" w:rsidRDefault="00B1452F" w:rsidP="00C32F59">
      <w:pPr>
        <w:ind w:right="-567" w:firstLine="708"/>
        <w:rPr>
          <w:sz w:val="22"/>
          <w:szCs w:val="22"/>
        </w:rPr>
      </w:pPr>
      <w:r w:rsidRPr="00C32F59">
        <w:rPr>
          <w:sz w:val="22"/>
          <w:szCs w:val="22"/>
        </w:rPr>
        <w:t xml:space="preserve">Bazıları </w:t>
      </w:r>
      <w:proofErr w:type="spellStart"/>
      <w:r w:rsidR="00985220" w:rsidRPr="00C32F59">
        <w:rPr>
          <w:sz w:val="22"/>
          <w:szCs w:val="22"/>
        </w:rPr>
        <w:t>Fakîr’in</w:t>
      </w:r>
      <w:proofErr w:type="spellEnd"/>
      <w:r w:rsidR="00985220" w:rsidRPr="00C32F59">
        <w:rPr>
          <w:sz w:val="22"/>
          <w:szCs w:val="22"/>
        </w:rPr>
        <w:t xml:space="preserve"> üslûbunu [biçemini] kaba bulduğunu, mugalata yaptığımı söylüyor. </w:t>
      </w:r>
    </w:p>
    <w:p w:rsidR="003D2A27" w:rsidRPr="00C32F59" w:rsidRDefault="00254C2D" w:rsidP="00C32F59">
      <w:pPr>
        <w:ind w:right="-567" w:firstLine="708"/>
        <w:rPr>
          <w:sz w:val="22"/>
          <w:szCs w:val="22"/>
        </w:rPr>
      </w:pPr>
      <w:proofErr w:type="gramStart"/>
      <w:r w:rsidRPr="00C32F59">
        <w:rPr>
          <w:sz w:val="22"/>
          <w:szCs w:val="22"/>
        </w:rPr>
        <w:t>Madem ki</w:t>
      </w:r>
      <w:proofErr w:type="gramEnd"/>
      <w:r w:rsidRPr="00C32F59">
        <w:rPr>
          <w:sz w:val="22"/>
          <w:szCs w:val="22"/>
        </w:rPr>
        <w:t xml:space="preserve"> nazik ve kibar değilim. </w:t>
      </w:r>
      <w:proofErr w:type="gramStart"/>
      <w:r w:rsidRPr="00C32F59">
        <w:rPr>
          <w:sz w:val="22"/>
          <w:szCs w:val="22"/>
        </w:rPr>
        <w:t>Madem ki</w:t>
      </w:r>
      <w:proofErr w:type="gramEnd"/>
      <w:r w:rsidRPr="00C32F59">
        <w:rPr>
          <w:sz w:val="22"/>
          <w:szCs w:val="22"/>
        </w:rPr>
        <w:t xml:space="preserve"> mugalatacıyım. Öyleyse susuyorum.</w:t>
      </w:r>
    </w:p>
    <w:p w:rsidR="00006EB8" w:rsidRPr="00C32F59" w:rsidRDefault="00006EB8" w:rsidP="00C32F59">
      <w:pPr>
        <w:ind w:right="-567" w:firstLine="708"/>
        <w:rPr>
          <w:sz w:val="22"/>
          <w:szCs w:val="22"/>
        </w:rPr>
      </w:pPr>
      <w:r w:rsidRPr="00C32F59">
        <w:rPr>
          <w:sz w:val="22"/>
          <w:szCs w:val="22"/>
        </w:rPr>
        <w:t>Haccı ret eden kişilere,</w:t>
      </w:r>
      <w:r w:rsidR="00985220" w:rsidRPr="00C32F59">
        <w:rPr>
          <w:sz w:val="22"/>
          <w:szCs w:val="22"/>
        </w:rPr>
        <w:t xml:space="preserve"> </w:t>
      </w:r>
      <w:r w:rsidR="00C32F59" w:rsidRPr="00C32F59">
        <w:rPr>
          <w:sz w:val="22"/>
          <w:szCs w:val="22"/>
        </w:rPr>
        <w:t>Fakir</w:t>
      </w:r>
      <w:r w:rsidRPr="00C32F59">
        <w:rPr>
          <w:sz w:val="22"/>
          <w:szCs w:val="22"/>
        </w:rPr>
        <w:t xml:space="preserve"> değil, </w:t>
      </w:r>
      <w:r w:rsidR="00985220" w:rsidRPr="00C32F59">
        <w:rPr>
          <w:b/>
          <w:sz w:val="22"/>
          <w:szCs w:val="22"/>
        </w:rPr>
        <w:t xml:space="preserve">Hazret-i İmam </w:t>
      </w:r>
      <w:proofErr w:type="spellStart"/>
      <w:r w:rsidR="00985220" w:rsidRPr="00C32F59">
        <w:rPr>
          <w:b/>
          <w:sz w:val="22"/>
          <w:szCs w:val="22"/>
        </w:rPr>
        <w:t>Alî</w:t>
      </w:r>
      <w:proofErr w:type="spellEnd"/>
      <w:r w:rsidRPr="00C32F59">
        <w:rPr>
          <w:b/>
          <w:sz w:val="22"/>
          <w:szCs w:val="22"/>
        </w:rPr>
        <w:t>, yanıt versin</w:t>
      </w:r>
      <w:r w:rsidRPr="00C32F59">
        <w:rPr>
          <w:sz w:val="22"/>
          <w:szCs w:val="22"/>
        </w:rPr>
        <w:t xml:space="preserve">. </w:t>
      </w:r>
    </w:p>
    <w:p w:rsidR="00006EB8" w:rsidRPr="00C32F59" w:rsidRDefault="00006EB8" w:rsidP="00C32F59">
      <w:pPr>
        <w:ind w:right="-567" w:firstLine="708"/>
        <w:rPr>
          <w:sz w:val="22"/>
          <w:szCs w:val="22"/>
        </w:rPr>
      </w:pPr>
    </w:p>
    <w:p w:rsidR="00985220" w:rsidRPr="00C32F59" w:rsidRDefault="00985220" w:rsidP="00C32F59">
      <w:pPr>
        <w:ind w:right="-567" w:firstLine="708"/>
        <w:rPr>
          <w:sz w:val="22"/>
          <w:szCs w:val="22"/>
        </w:rPr>
      </w:pPr>
      <w:r w:rsidRPr="00C32F59">
        <w:rPr>
          <w:sz w:val="22"/>
          <w:szCs w:val="22"/>
        </w:rPr>
        <w:t xml:space="preserve">“ </w:t>
      </w:r>
      <w:proofErr w:type="gramStart"/>
      <w:r w:rsidR="006A52DA" w:rsidRPr="00C32F59">
        <w:rPr>
          <w:sz w:val="22"/>
          <w:szCs w:val="22"/>
        </w:rPr>
        <w:t>……</w:t>
      </w:r>
      <w:proofErr w:type="gramEnd"/>
      <w:r w:rsidR="006A52DA" w:rsidRPr="00C32F59">
        <w:rPr>
          <w:i/>
          <w:sz w:val="22"/>
          <w:szCs w:val="22"/>
        </w:rPr>
        <w:t>Bir başkası da var; İlim sahibi olmadığı halde kendini cahillerden ve sapıklardan birkaç sapıklığı ve cehaleti almış, insanlara aldatış ağını germiş, sahte sözler söylemektedir. Hakkı havasına</w:t>
      </w:r>
      <w:r w:rsidR="006A52DA" w:rsidRPr="00C32F59">
        <w:rPr>
          <w:sz w:val="22"/>
          <w:szCs w:val="22"/>
        </w:rPr>
        <w:t xml:space="preserve"> [duygularına- hayvansal arzularına] </w:t>
      </w:r>
      <w:r w:rsidR="006A52DA" w:rsidRPr="00C32F59">
        <w:rPr>
          <w:i/>
          <w:sz w:val="22"/>
          <w:szCs w:val="22"/>
        </w:rPr>
        <w:t>uydurmaktadır. İnsanlara büyük günahlar için güvence verir. Büyük suçları onlara küçük gösterir</w:t>
      </w:r>
      <w:r w:rsidR="006A52DA" w:rsidRPr="00C32F59">
        <w:rPr>
          <w:sz w:val="22"/>
          <w:szCs w:val="22"/>
        </w:rPr>
        <w:t xml:space="preserve">. </w:t>
      </w:r>
      <w:r w:rsidR="00D4411A" w:rsidRPr="00C32F59">
        <w:rPr>
          <w:sz w:val="22"/>
          <w:szCs w:val="22"/>
        </w:rPr>
        <w:t>(</w:t>
      </w:r>
      <w:proofErr w:type="gramStart"/>
      <w:r w:rsidR="00D4411A" w:rsidRPr="00C32F59">
        <w:rPr>
          <w:sz w:val="22"/>
          <w:szCs w:val="22"/>
        </w:rPr>
        <w:t>….</w:t>
      </w:r>
      <w:proofErr w:type="gramEnd"/>
      <w:r w:rsidR="00D4411A" w:rsidRPr="00C32F59">
        <w:rPr>
          <w:sz w:val="22"/>
          <w:szCs w:val="22"/>
        </w:rPr>
        <w:t xml:space="preserve">) </w:t>
      </w:r>
      <w:r w:rsidR="00D4411A" w:rsidRPr="00C32F59">
        <w:rPr>
          <w:i/>
          <w:sz w:val="22"/>
          <w:szCs w:val="22"/>
        </w:rPr>
        <w:t>Sureta</w:t>
      </w:r>
      <w:r w:rsidR="00D4411A" w:rsidRPr="00C32F59">
        <w:rPr>
          <w:sz w:val="22"/>
          <w:szCs w:val="22"/>
        </w:rPr>
        <w:t xml:space="preserve"> [görünüşte] </w:t>
      </w:r>
      <w:r w:rsidR="00D4411A" w:rsidRPr="00C32F59">
        <w:rPr>
          <w:i/>
          <w:sz w:val="22"/>
          <w:szCs w:val="22"/>
        </w:rPr>
        <w:t>insan, kalbi ise hayvan kalbidir. Hidayet [</w:t>
      </w:r>
      <w:proofErr w:type="spellStart"/>
      <w:r w:rsidR="00D4411A" w:rsidRPr="00C32F59">
        <w:rPr>
          <w:i/>
          <w:sz w:val="22"/>
          <w:szCs w:val="22"/>
        </w:rPr>
        <w:t>dosdoğruluk</w:t>
      </w:r>
      <w:proofErr w:type="spellEnd"/>
      <w:r w:rsidR="00D4411A" w:rsidRPr="00C32F59">
        <w:rPr>
          <w:i/>
          <w:sz w:val="22"/>
          <w:szCs w:val="22"/>
        </w:rPr>
        <w:t>] kapısını bilmez ki yöneltsin, körlük kapısını bilmez ki ondan yüz çevirsin. Diri iken ölü odur</w:t>
      </w:r>
      <w:r w:rsidR="00D4411A" w:rsidRPr="00C32F59">
        <w:rPr>
          <w:sz w:val="22"/>
          <w:szCs w:val="22"/>
        </w:rPr>
        <w:t xml:space="preserve">”. </w:t>
      </w:r>
      <w:r w:rsidR="00254D33" w:rsidRPr="00C32F59">
        <w:rPr>
          <w:rStyle w:val="DipnotBavurusu"/>
          <w:sz w:val="22"/>
          <w:szCs w:val="22"/>
        </w:rPr>
        <w:footnoteReference w:id="3"/>
      </w:r>
    </w:p>
    <w:p w:rsidR="005F17DF" w:rsidRPr="00C32F59" w:rsidRDefault="005F17DF" w:rsidP="00C32F59">
      <w:pPr>
        <w:ind w:right="-567" w:firstLine="708"/>
        <w:rPr>
          <w:sz w:val="22"/>
          <w:szCs w:val="22"/>
        </w:rPr>
      </w:pPr>
    </w:p>
    <w:p w:rsidR="005F17DF" w:rsidRPr="00C32F59" w:rsidRDefault="005F17DF" w:rsidP="00C32F59">
      <w:pPr>
        <w:ind w:right="-567" w:firstLine="708"/>
        <w:rPr>
          <w:sz w:val="22"/>
          <w:szCs w:val="22"/>
        </w:rPr>
      </w:pPr>
      <w:r w:rsidRPr="00C32F59">
        <w:rPr>
          <w:b/>
          <w:sz w:val="22"/>
          <w:szCs w:val="22"/>
        </w:rPr>
        <w:t xml:space="preserve">Acaba Allah’ın Velî’si, Peygamber’in </w:t>
      </w:r>
      <w:proofErr w:type="spellStart"/>
      <w:r w:rsidRPr="00C32F59">
        <w:rPr>
          <w:b/>
          <w:sz w:val="22"/>
          <w:szCs w:val="22"/>
        </w:rPr>
        <w:t>vasîsi</w:t>
      </w:r>
      <w:proofErr w:type="spellEnd"/>
      <w:r w:rsidRPr="00C32F59">
        <w:rPr>
          <w:b/>
          <w:sz w:val="22"/>
          <w:szCs w:val="22"/>
        </w:rPr>
        <w:t xml:space="preserve"> </w:t>
      </w:r>
      <w:proofErr w:type="spellStart"/>
      <w:r w:rsidRPr="00C32F59">
        <w:rPr>
          <w:b/>
          <w:sz w:val="22"/>
          <w:szCs w:val="22"/>
        </w:rPr>
        <w:t>Alî’ye</w:t>
      </w:r>
      <w:proofErr w:type="spellEnd"/>
      <w:r w:rsidRPr="00C32F59">
        <w:rPr>
          <w:b/>
          <w:sz w:val="22"/>
          <w:szCs w:val="22"/>
        </w:rPr>
        <w:t xml:space="preserve"> göre Alevîlerin</w:t>
      </w:r>
      <w:r w:rsidRPr="00C32F59">
        <w:rPr>
          <w:sz w:val="22"/>
          <w:szCs w:val="22"/>
        </w:rPr>
        <w:t xml:space="preserve"> [</w:t>
      </w:r>
      <w:proofErr w:type="spellStart"/>
      <w:r w:rsidRPr="00C32F59">
        <w:rPr>
          <w:sz w:val="22"/>
          <w:szCs w:val="22"/>
        </w:rPr>
        <w:t>Alicilerin</w:t>
      </w:r>
      <w:proofErr w:type="spellEnd"/>
      <w:r w:rsidRPr="00C32F59">
        <w:rPr>
          <w:sz w:val="22"/>
          <w:szCs w:val="22"/>
        </w:rPr>
        <w:t xml:space="preserve">- </w:t>
      </w:r>
      <w:proofErr w:type="spellStart"/>
      <w:r w:rsidRPr="00C32F59">
        <w:rPr>
          <w:sz w:val="22"/>
          <w:szCs w:val="22"/>
        </w:rPr>
        <w:t>Alî</w:t>
      </w:r>
      <w:proofErr w:type="spellEnd"/>
      <w:r w:rsidRPr="00C32F59">
        <w:rPr>
          <w:sz w:val="22"/>
          <w:szCs w:val="22"/>
        </w:rPr>
        <w:t xml:space="preserve"> yandaşlarının], </w:t>
      </w:r>
      <w:r w:rsidRPr="00C32F59">
        <w:rPr>
          <w:b/>
          <w:sz w:val="22"/>
          <w:szCs w:val="22"/>
        </w:rPr>
        <w:t>tutamakları, dayanakları nelerdir</w:t>
      </w:r>
      <w:r w:rsidRPr="00C32F59">
        <w:rPr>
          <w:sz w:val="22"/>
          <w:szCs w:val="22"/>
        </w:rPr>
        <w:t xml:space="preserve">? </w:t>
      </w:r>
    </w:p>
    <w:p w:rsidR="00254D33" w:rsidRPr="00C32F59" w:rsidRDefault="00254D33" w:rsidP="00C32F59">
      <w:pPr>
        <w:ind w:right="-567" w:firstLine="708"/>
        <w:rPr>
          <w:sz w:val="22"/>
          <w:szCs w:val="22"/>
        </w:rPr>
      </w:pPr>
      <w:r w:rsidRPr="00C32F59">
        <w:rPr>
          <w:sz w:val="22"/>
          <w:szCs w:val="22"/>
        </w:rPr>
        <w:t xml:space="preserve">“ </w:t>
      </w:r>
      <w:r w:rsidRPr="00C32F59">
        <w:rPr>
          <w:i/>
          <w:sz w:val="22"/>
          <w:szCs w:val="22"/>
        </w:rPr>
        <w:t>Ey insanlar</w:t>
      </w:r>
      <w:proofErr w:type="gramStart"/>
      <w:r w:rsidRPr="00C32F59">
        <w:rPr>
          <w:i/>
          <w:sz w:val="22"/>
          <w:szCs w:val="22"/>
        </w:rPr>
        <w:t>!...</w:t>
      </w:r>
      <w:proofErr w:type="gramEnd"/>
      <w:r w:rsidRPr="00C32F59">
        <w:rPr>
          <w:i/>
          <w:sz w:val="22"/>
          <w:szCs w:val="22"/>
        </w:rPr>
        <w:t xml:space="preserve"> Son Peygamber’in söylediği şu sözü alın: </w:t>
      </w:r>
      <w:r w:rsidRPr="00C32F59">
        <w:rPr>
          <w:b/>
          <w:i/>
          <w:sz w:val="22"/>
          <w:szCs w:val="22"/>
        </w:rPr>
        <w:t>Bizden olup da ölen gerçekte ölmemiştir ve bizden olup da eskiyen gerçekte eskimemiştir</w:t>
      </w:r>
      <w:r w:rsidRPr="00C32F59">
        <w:rPr>
          <w:sz w:val="22"/>
          <w:szCs w:val="22"/>
        </w:rPr>
        <w:t xml:space="preserve">. </w:t>
      </w:r>
      <w:r w:rsidRPr="00C32F59">
        <w:rPr>
          <w:rStyle w:val="DipnotBavurusu"/>
          <w:sz w:val="22"/>
          <w:szCs w:val="22"/>
        </w:rPr>
        <w:footnoteReference w:id="4"/>
      </w:r>
    </w:p>
    <w:p w:rsidR="00B20F2C" w:rsidRPr="00C32F59" w:rsidRDefault="00254D33" w:rsidP="00C32F59">
      <w:pPr>
        <w:ind w:right="-567" w:firstLine="708"/>
        <w:rPr>
          <w:sz w:val="22"/>
          <w:szCs w:val="22"/>
        </w:rPr>
      </w:pPr>
      <w:r w:rsidRPr="00C32F59">
        <w:rPr>
          <w:i/>
          <w:sz w:val="22"/>
          <w:szCs w:val="22"/>
        </w:rPr>
        <w:t xml:space="preserve">Bilmediğiniz şeyi söylemeyin. Hakkın çoğu, </w:t>
      </w:r>
      <w:proofErr w:type="gramStart"/>
      <w:r w:rsidRPr="00C32F59">
        <w:rPr>
          <w:i/>
          <w:sz w:val="22"/>
          <w:szCs w:val="22"/>
        </w:rPr>
        <w:t>inkar</w:t>
      </w:r>
      <w:proofErr w:type="gramEnd"/>
      <w:r w:rsidRPr="00C32F59">
        <w:rPr>
          <w:i/>
          <w:sz w:val="22"/>
          <w:szCs w:val="22"/>
        </w:rPr>
        <w:t xml:space="preserve"> ettiğiniz şeylerdir. Aleyhinizde bir delilinizin olmadığı kimselerden özür dileyin; O kimse benim. Ben aranızda “ </w:t>
      </w:r>
      <w:r w:rsidRPr="00C32F59">
        <w:rPr>
          <w:b/>
          <w:i/>
          <w:sz w:val="22"/>
          <w:szCs w:val="22"/>
        </w:rPr>
        <w:t xml:space="preserve">değerli emanetin büyüğü </w:t>
      </w:r>
      <w:r w:rsidRPr="00C32F59">
        <w:rPr>
          <w:sz w:val="22"/>
          <w:szCs w:val="22"/>
        </w:rPr>
        <w:t>[</w:t>
      </w:r>
      <w:proofErr w:type="spellStart"/>
      <w:r w:rsidRPr="00C32F59">
        <w:rPr>
          <w:sz w:val="22"/>
          <w:szCs w:val="22"/>
        </w:rPr>
        <w:t>Kurân</w:t>
      </w:r>
      <w:proofErr w:type="spellEnd"/>
      <w:r w:rsidRPr="00C32F59">
        <w:rPr>
          <w:sz w:val="22"/>
          <w:szCs w:val="22"/>
        </w:rPr>
        <w:t>]</w:t>
      </w:r>
      <w:r w:rsidRPr="00C32F59">
        <w:rPr>
          <w:i/>
          <w:sz w:val="22"/>
          <w:szCs w:val="22"/>
        </w:rPr>
        <w:t xml:space="preserve"> </w:t>
      </w:r>
      <w:r w:rsidRPr="00C32F59">
        <w:rPr>
          <w:b/>
          <w:i/>
          <w:sz w:val="22"/>
          <w:szCs w:val="22"/>
        </w:rPr>
        <w:t>ile amel etmedim mi</w:t>
      </w:r>
      <w:r w:rsidRPr="00C32F59">
        <w:rPr>
          <w:sz w:val="22"/>
          <w:szCs w:val="22"/>
        </w:rPr>
        <w:t xml:space="preserve">? </w:t>
      </w:r>
      <w:r w:rsidR="009B759B" w:rsidRPr="00C32F59">
        <w:rPr>
          <w:rStyle w:val="DipnotBavurusu"/>
          <w:sz w:val="22"/>
          <w:szCs w:val="22"/>
        </w:rPr>
        <w:footnoteReference w:id="5"/>
      </w:r>
      <w:r w:rsidR="00B20F2C" w:rsidRPr="00C32F59">
        <w:rPr>
          <w:sz w:val="22"/>
          <w:szCs w:val="22"/>
        </w:rPr>
        <w:t xml:space="preserve"> “ </w:t>
      </w:r>
      <w:r w:rsidR="00B20F2C" w:rsidRPr="00C32F59">
        <w:rPr>
          <w:i/>
          <w:sz w:val="22"/>
          <w:szCs w:val="22"/>
        </w:rPr>
        <w:t>Değerli emanetin küçüğünü</w:t>
      </w:r>
      <w:r w:rsidR="00B20F2C" w:rsidRPr="00C32F59">
        <w:rPr>
          <w:sz w:val="22"/>
          <w:szCs w:val="22"/>
        </w:rPr>
        <w:t xml:space="preserve"> [ yani, Ehl-i </w:t>
      </w:r>
      <w:proofErr w:type="spellStart"/>
      <w:r w:rsidR="00B20F2C" w:rsidRPr="00C32F59">
        <w:rPr>
          <w:sz w:val="22"/>
          <w:szCs w:val="22"/>
        </w:rPr>
        <w:t>Beyt’i</w:t>
      </w:r>
      <w:proofErr w:type="spellEnd"/>
      <w:r w:rsidR="00B20F2C" w:rsidRPr="00C32F59">
        <w:rPr>
          <w:sz w:val="22"/>
          <w:szCs w:val="22"/>
        </w:rPr>
        <w:t xml:space="preserve">] </w:t>
      </w:r>
      <w:r w:rsidR="00B20F2C" w:rsidRPr="00C32F59">
        <w:rPr>
          <w:i/>
          <w:sz w:val="22"/>
          <w:szCs w:val="22"/>
        </w:rPr>
        <w:t>size bırakmadım mı? Sizin içinize iman bayrağı yerleştirdim. Size helâlin, haramın sınırlarını bildirdim</w:t>
      </w:r>
      <w:r w:rsidR="00B20F2C" w:rsidRPr="00C32F59">
        <w:rPr>
          <w:sz w:val="22"/>
          <w:szCs w:val="22"/>
        </w:rPr>
        <w:t xml:space="preserve">. (…) </w:t>
      </w:r>
      <w:r w:rsidR="00B20F2C" w:rsidRPr="00C32F59">
        <w:rPr>
          <w:i/>
          <w:sz w:val="22"/>
          <w:szCs w:val="22"/>
        </w:rPr>
        <w:t xml:space="preserve">Eylemlerimle, sözlerimle, size iyiliği sergiledim. Size kendimden de, </w:t>
      </w:r>
      <w:r w:rsidR="00B20F2C" w:rsidRPr="00C32F59">
        <w:rPr>
          <w:b/>
          <w:i/>
          <w:sz w:val="22"/>
          <w:szCs w:val="22"/>
        </w:rPr>
        <w:t>üstün ahlâkı göstermedim mi</w:t>
      </w:r>
      <w:r w:rsidR="00B20F2C" w:rsidRPr="00C32F59">
        <w:rPr>
          <w:i/>
          <w:sz w:val="22"/>
          <w:szCs w:val="22"/>
        </w:rPr>
        <w:t>? Derinliği gözlerin idrak edemediği ve akılların erişemediği hususlarda, kendi görüşünüzle amel etmeyin</w:t>
      </w:r>
      <w:r w:rsidR="00B20F2C" w:rsidRPr="00C32F59">
        <w:rPr>
          <w:sz w:val="22"/>
          <w:szCs w:val="22"/>
        </w:rPr>
        <w:t xml:space="preserve"> </w:t>
      </w:r>
      <w:proofErr w:type="gramStart"/>
      <w:r w:rsidR="00B20F2C" w:rsidRPr="00C32F59">
        <w:rPr>
          <w:sz w:val="22"/>
          <w:szCs w:val="22"/>
        </w:rPr>
        <w:t>[</w:t>
      </w:r>
      <w:proofErr w:type="gramEnd"/>
      <w:r w:rsidR="00B20F2C" w:rsidRPr="00C32F59">
        <w:rPr>
          <w:sz w:val="22"/>
          <w:szCs w:val="22"/>
        </w:rPr>
        <w:t xml:space="preserve">uygulamaya girişmeyin. </w:t>
      </w:r>
      <w:proofErr w:type="gramStart"/>
      <w:r w:rsidR="00B20F2C" w:rsidRPr="00C32F59">
        <w:rPr>
          <w:sz w:val="22"/>
          <w:szCs w:val="22"/>
        </w:rPr>
        <w:t>[</w:t>
      </w:r>
      <w:proofErr w:type="gramEnd"/>
      <w:r w:rsidR="00B20F2C" w:rsidRPr="00C32F59">
        <w:rPr>
          <w:sz w:val="22"/>
          <w:szCs w:val="22"/>
        </w:rPr>
        <w:t xml:space="preserve"> </w:t>
      </w:r>
      <w:r w:rsidR="00B20F2C" w:rsidRPr="00C32F59">
        <w:rPr>
          <w:b/>
          <w:sz w:val="22"/>
          <w:szCs w:val="22"/>
        </w:rPr>
        <w:t xml:space="preserve">Hz. </w:t>
      </w:r>
      <w:proofErr w:type="spellStart"/>
      <w:r w:rsidR="00B20F2C" w:rsidRPr="00C32F59">
        <w:rPr>
          <w:b/>
          <w:sz w:val="22"/>
          <w:szCs w:val="22"/>
        </w:rPr>
        <w:t>Alî</w:t>
      </w:r>
      <w:proofErr w:type="spellEnd"/>
      <w:r w:rsidR="00B20F2C" w:rsidRPr="00C32F59">
        <w:rPr>
          <w:sz w:val="22"/>
          <w:szCs w:val="22"/>
        </w:rPr>
        <w:t xml:space="preserve">, </w:t>
      </w:r>
      <w:proofErr w:type="spellStart"/>
      <w:r w:rsidR="00B20F2C" w:rsidRPr="00C32F59">
        <w:rPr>
          <w:b/>
          <w:sz w:val="22"/>
          <w:szCs w:val="22"/>
        </w:rPr>
        <w:t>Nehcü’l-Belâga</w:t>
      </w:r>
      <w:proofErr w:type="spellEnd"/>
      <w:r w:rsidR="00B20F2C" w:rsidRPr="00C32F59">
        <w:rPr>
          <w:sz w:val="22"/>
          <w:szCs w:val="22"/>
        </w:rPr>
        <w:t>, s. 131”.</w:t>
      </w:r>
    </w:p>
    <w:p w:rsidR="00B20F2C" w:rsidRPr="00C32F59" w:rsidRDefault="00B20F2C" w:rsidP="00C32F59">
      <w:pPr>
        <w:ind w:right="-567" w:firstLine="708"/>
        <w:rPr>
          <w:sz w:val="22"/>
          <w:szCs w:val="22"/>
        </w:rPr>
      </w:pPr>
      <w:r w:rsidRPr="00C32F59">
        <w:rPr>
          <w:sz w:val="22"/>
          <w:szCs w:val="22"/>
        </w:rPr>
        <w:t xml:space="preserve">Demek ki, hem Hazret-i Peygamber ve hem de Hazret-i </w:t>
      </w:r>
      <w:proofErr w:type="spellStart"/>
      <w:r w:rsidRPr="00C32F59">
        <w:rPr>
          <w:sz w:val="22"/>
          <w:szCs w:val="22"/>
        </w:rPr>
        <w:t>Alî</w:t>
      </w:r>
      <w:proofErr w:type="spellEnd"/>
      <w:r w:rsidRPr="00C32F59">
        <w:rPr>
          <w:sz w:val="22"/>
          <w:szCs w:val="22"/>
        </w:rPr>
        <w:t xml:space="preserve"> yollarını izleyecek insanlara tutunacakları iki emanet bırakmışlar. Bunlar:</w:t>
      </w:r>
    </w:p>
    <w:p w:rsidR="00B20F2C" w:rsidRPr="00C32F59" w:rsidRDefault="00B20F2C" w:rsidP="00C32F59">
      <w:pPr>
        <w:ind w:right="-567" w:firstLine="708"/>
        <w:rPr>
          <w:sz w:val="22"/>
          <w:szCs w:val="22"/>
        </w:rPr>
      </w:pPr>
      <w:r w:rsidRPr="00C32F59">
        <w:rPr>
          <w:sz w:val="22"/>
          <w:szCs w:val="22"/>
        </w:rPr>
        <w:t xml:space="preserve">1- </w:t>
      </w:r>
      <w:proofErr w:type="spellStart"/>
      <w:r w:rsidRPr="00C32F59">
        <w:rPr>
          <w:sz w:val="22"/>
          <w:szCs w:val="22"/>
        </w:rPr>
        <w:t>Kur’ân</w:t>
      </w:r>
      <w:proofErr w:type="spellEnd"/>
      <w:r w:rsidRPr="00C32F59">
        <w:rPr>
          <w:sz w:val="22"/>
          <w:szCs w:val="22"/>
        </w:rPr>
        <w:t>-ı Kerîm</w:t>
      </w:r>
    </w:p>
    <w:p w:rsidR="00B20F2C" w:rsidRPr="00C32F59" w:rsidRDefault="00B20F2C" w:rsidP="00C32F59">
      <w:pPr>
        <w:ind w:right="-567" w:firstLine="708"/>
        <w:rPr>
          <w:sz w:val="22"/>
          <w:szCs w:val="22"/>
        </w:rPr>
      </w:pPr>
      <w:r w:rsidRPr="00C32F59">
        <w:rPr>
          <w:sz w:val="22"/>
          <w:szCs w:val="22"/>
        </w:rPr>
        <w:t>2- Ehl-i beyt</w:t>
      </w:r>
    </w:p>
    <w:p w:rsidR="00B20F2C" w:rsidRPr="00C32F59" w:rsidRDefault="00B20F2C" w:rsidP="00C32F59">
      <w:pPr>
        <w:ind w:right="-567"/>
        <w:rPr>
          <w:sz w:val="22"/>
          <w:szCs w:val="22"/>
        </w:rPr>
      </w:pPr>
      <w:proofErr w:type="spellStart"/>
      <w:r w:rsidRPr="00C32F59">
        <w:rPr>
          <w:sz w:val="22"/>
          <w:szCs w:val="22"/>
        </w:rPr>
        <w:t>Kur’ân</w:t>
      </w:r>
      <w:proofErr w:type="spellEnd"/>
      <w:r w:rsidRPr="00C32F59">
        <w:rPr>
          <w:sz w:val="22"/>
          <w:szCs w:val="22"/>
        </w:rPr>
        <w:t xml:space="preserve"> birçok </w:t>
      </w:r>
      <w:proofErr w:type="spellStart"/>
      <w:r w:rsidRPr="00C32F59">
        <w:rPr>
          <w:sz w:val="22"/>
          <w:szCs w:val="22"/>
        </w:rPr>
        <w:t>âyetinde</w:t>
      </w:r>
      <w:proofErr w:type="spellEnd"/>
      <w:r w:rsidRPr="00C32F59">
        <w:rPr>
          <w:sz w:val="22"/>
          <w:szCs w:val="22"/>
        </w:rPr>
        <w:t xml:space="preserve"> haccı buyurur. Türkiye de yaşayan Bektaşî/ </w:t>
      </w:r>
      <w:proofErr w:type="spellStart"/>
      <w:r w:rsidRPr="00C32F59">
        <w:rPr>
          <w:sz w:val="22"/>
          <w:szCs w:val="22"/>
        </w:rPr>
        <w:t>Alevîler’e</w:t>
      </w:r>
      <w:proofErr w:type="spellEnd"/>
      <w:r w:rsidRPr="00C32F59">
        <w:rPr>
          <w:sz w:val="22"/>
          <w:szCs w:val="22"/>
        </w:rPr>
        <w:t xml:space="preserve"> göre Ehl-i beyt</w:t>
      </w:r>
      <w:r w:rsidR="00EB7C63" w:rsidRPr="00C32F59">
        <w:rPr>
          <w:sz w:val="22"/>
          <w:szCs w:val="22"/>
        </w:rPr>
        <w:t xml:space="preserve"> on iki imamdan ibarettir. </w:t>
      </w:r>
    </w:p>
    <w:p w:rsidR="00EB7C63" w:rsidRPr="00C32F59" w:rsidRDefault="00EB7C63" w:rsidP="00C32F59">
      <w:pPr>
        <w:ind w:right="-567" w:firstLine="708"/>
        <w:rPr>
          <w:sz w:val="22"/>
          <w:szCs w:val="22"/>
        </w:rPr>
      </w:pPr>
      <w:r w:rsidRPr="00C32F59">
        <w:rPr>
          <w:sz w:val="22"/>
          <w:szCs w:val="22"/>
        </w:rPr>
        <w:t>İmamların tamamı</w:t>
      </w:r>
      <w:r w:rsidR="00006EB8" w:rsidRPr="00C32F59">
        <w:rPr>
          <w:sz w:val="22"/>
          <w:szCs w:val="22"/>
        </w:rPr>
        <w:t>, bir değil birçok kez</w:t>
      </w:r>
      <w:r w:rsidR="005D6F51" w:rsidRPr="00C32F59">
        <w:rPr>
          <w:sz w:val="22"/>
          <w:szCs w:val="22"/>
        </w:rPr>
        <w:t xml:space="preserve">, </w:t>
      </w:r>
      <w:r w:rsidR="005D6F51" w:rsidRPr="00C32F59">
        <w:rPr>
          <w:b/>
          <w:sz w:val="22"/>
          <w:szCs w:val="22"/>
        </w:rPr>
        <w:t>hem de yaya olarak</w:t>
      </w:r>
      <w:r w:rsidRPr="00C32F59">
        <w:rPr>
          <w:sz w:val="22"/>
          <w:szCs w:val="22"/>
        </w:rPr>
        <w:t xml:space="preserve"> </w:t>
      </w:r>
      <w:r w:rsidR="005D6F51" w:rsidRPr="00C32F59">
        <w:rPr>
          <w:rStyle w:val="DipnotBavurusu"/>
          <w:sz w:val="22"/>
          <w:szCs w:val="22"/>
        </w:rPr>
        <w:footnoteReference w:id="6"/>
      </w:r>
      <w:r w:rsidR="00D333A7" w:rsidRPr="00C32F59">
        <w:rPr>
          <w:sz w:val="22"/>
          <w:szCs w:val="22"/>
        </w:rPr>
        <w:t xml:space="preserve"> </w:t>
      </w:r>
      <w:r w:rsidR="005D6F51" w:rsidRPr="00C32F59">
        <w:rPr>
          <w:sz w:val="22"/>
          <w:szCs w:val="22"/>
        </w:rPr>
        <w:t>Mekke’yi ve Kâbe’yi ziyaret ettiler.</w:t>
      </w:r>
    </w:p>
    <w:p w:rsidR="00006EB8" w:rsidRPr="00C32F59" w:rsidRDefault="00006EB8" w:rsidP="00C32F59">
      <w:pPr>
        <w:ind w:right="-567" w:firstLine="708"/>
        <w:rPr>
          <w:sz w:val="22"/>
          <w:szCs w:val="22"/>
        </w:rPr>
      </w:pPr>
    </w:p>
    <w:p w:rsidR="00EB7C63" w:rsidRPr="00C32F59" w:rsidRDefault="00EB7C63" w:rsidP="00C32F59">
      <w:pPr>
        <w:ind w:right="-567" w:firstLine="708"/>
        <w:rPr>
          <w:sz w:val="22"/>
          <w:szCs w:val="22"/>
        </w:rPr>
      </w:pPr>
      <w:r w:rsidRPr="00C32F59">
        <w:rPr>
          <w:sz w:val="22"/>
          <w:szCs w:val="22"/>
        </w:rPr>
        <w:t xml:space="preserve">Eğer bir insan, “ </w:t>
      </w:r>
      <w:r w:rsidRPr="00C32F59">
        <w:rPr>
          <w:i/>
          <w:sz w:val="22"/>
          <w:szCs w:val="22"/>
        </w:rPr>
        <w:t xml:space="preserve">Ben </w:t>
      </w:r>
      <w:proofErr w:type="spellStart"/>
      <w:r w:rsidRPr="00C32F59">
        <w:rPr>
          <w:i/>
          <w:sz w:val="22"/>
          <w:szCs w:val="22"/>
        </w:rPr>
        <w:t>Kur’ân’ın</w:t>
      </w:r>
      <w:proofErr w:type="spellEnd"/>
      <w:r w:rsidRPr="00C32F59">
        <w:rPr>
          <w:i/>
          <w:sz w:val="22"/>
          <w:szCs w:val="22"/>
        </w:rPr>
        <w:t xml:space="preserve"> Tanrı buyruğu olduğuna inanıyorum. On iki imamlar benim yol</w:t>
      </w:r>
      <w:r w:rsidR="00D333A7" w:rsidRPr="00C32F59">
        <w:rPr>
          <w:i/>
          <w:sz w:val="22"/>
          <w:szCs w:val="22"/>
        </w:rPr>
        <w:t xml:space="preserve"> </w:t>
      </w:r>
      <w:r w:rsidRPr="00C32F59">
        <w:rPr>
          <w:i/>
          <w:sz w:val="22"/>
          <w:szCs w:val="22"/>
        </w:rPr>
        <w:t>göstericilerimdir”</w:t>
      </w:r>
      <w:r w:rsidRPr="00C32F59">
        <w:rPr>
          <w:sz w:val="22"/>
          <w:szCs w:val="22"/>
        </w:rPr>
        <w:t xml:space="preserve"> diyorsa haccı</w:t>
      </w:r>
      <w:r w:rsidR="00D333A7" w:rsidRPr="00C32F59">
        <w:rPr>
          <w:sz w:val="22"/>
          <w:szCs w:val="22"/>
        </w:rPr>
        <w:t xml:space="preserve"> asla</w:t>
      </w:r>
      <w:r w:rsidRPr="00C32F59">
        <w:rPr>
          <w:sz w:val="22"/>
          <w:szCs w:val="22"/>
        </w:rPr>
        <w:t xml:space="preserve"> </w:t>
      </w:r>
      <w:r w:rsidR="00C32F59" w:rsidRPr="00C32F59">
        <w:rPr>
          <w:sz w:val="22"/>
          <w:szCs w:val="22"/>
        </w:rPr>
        <w:t>inkâr</w:t>
      </w:r>
      <w:r w:rsidR="00D333A7" w:rsidRPr="00C32F59">
        <w:rPr>
          <w:sz w:val="22"/>
          <w:szCs w:val="22"/>
        </w:rPr>
        <w:t xml:space="preserve"> etmez </w:t>
      </w:r>
      <w:r w:rsidR="00C32F59" w:rsidRPr="00C32F59">
        <w:rPr>
          <w:sz w:val="22"/>
          <w:szCs w:val="22"/>
        </w:rPr>
        <w:t>ve edemez</w:t>
      </w:r>
      <w:r w:rsidRPr="00C32F59">
        <w:rPr>
          <w:sz w:val="22"/>
          <w:szCs w:val="22"/>
        </w:rPr>
        <w:t>.</w:t>
      </w:r>
    </w:p>
    <w:p w:rsidR="00EB7C63" w:rsidRPr="00C32F59" w:rsidRDefault="00EB7C63" w:rsidP="00C32F59">
      <w:pPr>
        <w:ind w:right="-567" w:firstLine="708"/>
        <w:rPr>
          <w:sz w:val="22"/>
          <w:szCs w:val="22"/>
        </w:rPr>
      </w:pPr>
    </w:p>
    <w:p w:rsidR="00EB7C63" w:rsidRPr="00C32F59" w:rsidRDefault="00EB7C63" w:rsidP="00C32F59">
      <w:pPr>
        <w:ind w:right="-567" w:firstLine="708"/>
        <w:rPr>
          <w:sz w:val="22"/>
          <w:szCs w:val="22"/>
        </w:rPr>
      </w:pPr>
      <w:proofErr w:type="spellStart"/>
      <w:r w:rsidRPr="00C32F59">
        <w:rPr>
          <w:b/>
          <w:sz w:val="22"/>
          <w:szCs w:val="22"/>
        </w:rPr>
        <w:t>Şer’i</w:t>
      </w:r>
      <w:r w:rsidR="00D333A7" w:rsidRPr="00C32F59">
        <w:rPr>
          <w:b/>
          <w:sz w:val="22"/>
          <w:szCs w:val="22"/>
        </w:rPr>
        <w:t>at’ın</w:t>
      </w:r>
      <w:proofErr w:type="spellEnd"/>
      <w:r w:rsidR="00D333A7" w:rsidRPr="00C32F59">
        <w:rPr>
          <w:b/>
          <w:sz w:val="22"/>
          <w:szCs w:val="22"/>
        </w:rPr>
        <w:t>, Tarikatın, Marifetin Haccı</w:t>
      </w:r>
      <w:r w:rsidRPr="00C32F59">
        <w:rPr>
          <w:b/>
          <w:sz w:val="22"/>
          <w:szCs w:val="22"/>
        </w:rPr>
        <w:t xml:space="preserve"> ve </w:t>
      </w:r>
      <w:proofErr w:type="spellStart"/>
      <w:r w:rsidRPr="00C32F59">
        <w:rPr>
          <w:b/>
          <w:sz w:val="22"/>
          <w:szCs w:val="22"/>
        </w:rPr>
        <w:t>Beytullah</w:t>
      </w:r>
      <w:proofErr w:type="spellEnd"/>
      <w:r w:rsidRPr="00C32F59">
        <w:rPr>
          <w:b/>
          <w:sz w:val="22"/>
          <w:szCs w:val="22"/>
        </w:rPr>
        <w:t xml:space="preserve"> </w:t>
      </w:r>
      <w:r w:rsidRPr="00C32F59">
        <w:rPr>
          <w:sz w:val="22"/>
          <w:szCs w:val="22"/>
        </w:rPr>
        <w:t xml:space="preserve">[Tanrı Evi] </w:t>
      </w:r>
      <w:r w:rsidRPr="00C32F59">
        <w:rPr>
          <w:b/>
          <w:sz w:val="22"/>
          <w:szCs w:val="22"/>
        </w:rPr>
        <w:t>Birbirinden Farklıdır</w:t>
      </w:r>
      <w:r w:rsidRPr="00C32F59">
        <w:rPr>
          <w:sz w:val="22"/>
          <w:szCs w:val="22"/>
        </w:rPr>
        <w:t>.</w:t>
      </w:r>
    </w:p>
    <w:p w:rsidR="00EB7C63" w:rsidRPr="00C32F59" w:rsidRDefault="00EB7C63" w:rsidP="00C32F59">
      <w:pPr>
        <w:ind w:right="-567" w:firstLine="708"/>
        <w:rPr>
          <w:spacing w:val="4"/>
          <w:sz w:val="22"/>
          <w:szCs w:val="22"/>
        </w:rPr>
      </w:pPr>
      <w:proofErr w:type="spellStart"/>
      <w:r w:rsidRPr="00C32F59">
        <w:rPr>
          <w:b/>
          <w:sz w:val="22"/>
          <w:szCs w:val="22"/>
        </w:rPr>
        <w:t>Kur'ân</w:t>
      </w:r>
      <w:proofErr w:type="spellEnd"/>
      <w:r w:rsidRPr="00C32F59">
        <w:rPr>
          <w:b/>
          <w:sz w:val="22"/>
          <w:szCs w:val="22"/>
        </w:rPr>
        <w:t xml:space="preserve">-ı Kerîm </w:t>
      </w:r>
      <w:r w:rsidRPr="00C32F59">
        <w:rPr>
          <w:sz w:val="22"/>
          <w:szCs w:val="22"/>
        </w:rPr>
        <w:t xml:space="preserve">3. </w:t>
      </w:r>
      <w:r w:rsidRPr="00C32F59">
        <w:rPr>
          <w:b/>
          <w:sz w:val="22"/>
          <w:szCs w:val="22"/>
        </w:rPr>
        <w:t xml:space="preserve">Âl-i </w:t>
      </w:r>
      <w:proofErr w:type="spellStart"/>
      <w:r w:rsidRPr="00C32F59">
        <w:rPr>
          <w:b/>
          <w:sz w:val="22"/>
          <w:szCs w:val="22"/>
        </w:rPr>
        <w:t>İmrân</w:t>
      </w:r>
      <w:proofErr w:type="spellEnd"/>
      <w:r w:rsidRPr="00C32F59">
        <w:rPr>
          <w:b/>
          <w:sz w:val="22"/>
          <w:szCs w:val="22"/>
        </w:rPr>
        <w:t xml:space="preserve"> </w:t>
      </w:r>
      <w:proofErr w:type="spellStart"/>
      <w:r w:rsidRPr="00C32F59">
        <w:rPr>
          <w:b/>
          <w:sz w:val="22"/>
          <w:szCs w:val="22"/>
        </w:rPr>
        <w:t>Sûresi</w:t>
      </w:r>
      <w:proofErr w:type="spellEnd"/>
      <w:r w:rsidRPr="00C32F59">
        <w:rPr>
          <w:b/>
          <w:sz w:val="22"/>
          <w:szCs w:val="22"/>
        </w:rPr>
        <w:t xml:space="preserve"> </w:t>
      </w:r>
      <w:r w:rsidRPr="00C32F59">
        <w:rPr>
          <w:sz w:val="22"/>
          <w:szCs w:val="22"/>
        </w:rPr>
        <w:t xml:space="preserve">96. </w:t>
      </w:r>
      <w:proofErr w:type="spellStart"/>
      <w:r w:rsidRPr="00C32F59">
        <w:rPr>
          <w:sz w:val="22"/>
          <w:szCs w:val="22"/>
        </w:rPr>
        <w:t>âyeti</w:t>
      </w:r>
      <w:proofErr w:type="spellEnd"/>
      <w:r w:rsidRPr="00C32F59">
        <w:rPr>
          <w:sz w:val="22"/>
          <w:szCs w:val="22"/>
        </w:rPr>
        <w:t xml:space="preserve"> şöyle der: “ </w:t>
      </w:r>
      <w:r w:rsidRPr="00C32F59">
        <w:rPr>
          <w:i/>
          <w:spacing w:val="4"/>
          <w:sz w:val="22"/>
          <w:szCs w:val="22"/>
        </w:rPr>
        <w:t xml:space="preserve">İnsanlara kurulan ilk ev </w:t>
      </w:r>
      <w:proofErr w:type="spellStart"/>
      <w:r w:rsidRPr="00C32F59">
        <w:rPr>
          <w:i/>
          <w:spacing w:val="4"/>
          <w:sz w:val="22"/>
          <w:szCs w:val="22"/>
        </w:rPr>
        <w:t>Bekke'dekidir</w:t>
      </w:r>
      <w:proofErr w:type="spellEnd"/>
      <w:r w:rsidRPr="00C32F59">
        <w:rPr>
          <w:i/>
          <w:spacing w:val="4"/>
          <w:sz w:val="22"/>
          <w:szCs w:val="22"/>
        </w:rPr>
        <w:t xml:space="preserve"> </w:t>
      </w:r>
      <w:r w:rsidRPr="00C32F59">
        <w:rPr>
          <w:spacing w:val="4"/>
          <w:sz w:val="22"/>
          <w:szCs w:val="22"/>
        </w:rPr>
        <w:t xml:space="preserve">[ Mekke’dekidir], / </w:t>
      </w:r>
      <w:r w:rsidRPr="00C32F59">
        <w:rPr>
          <w:i/>
          <w:spacing w:val="4"/>
          <w:sz w:val="22"/>
          <w:szCs w:val="22"/>
        </w:rPr>
        <w:t>Saygıya değen, kutsal olanların ilkidir</w:t>
      </w:r>
      <w:r w:rsidRPr="00C32F59">
        <w:rPr>
          <w:spacing w:val="4"/>
          <w:sz w:val="22"/>
          <w:szCs w:val="22"/>
        </w:rPr>
        <w:t xml:space="preserve">”. </w:t>
      </w:r>
    </w:p>
    <w:p w:rsidR="00EB7C63" w:rsidRPr="00C32F59" w:rsidRDefault="00EB7C63" w:rsidP="00C32F59">
      <w:pPr>
        <w:ind w:right="-567" w:firstLine="708"/>
        <w:rPr>
          <w:spacing w:val="4"/>
          <w:sz w:val="22"/>
          <w:szCs w:val="22"/>
        </w:rPr>
      </w:pPr>
      <w:proofErr w:type="spellStart"/>
      <w:r w:rsidRPr="00C32F59">
        <w:rPr>
          <w:spacing w:val="4"/>
          <w:sz w:val="22"/>
          <w:szCs w:val="22"/>
        </w:rPr>
        <w:t>Kitâb</w:t>
      </w:r>
      <w:proofErr w:type="spellEnd"/>
      <w:r w:rsidRPr="00C32F59">
        <w:rPr>
          <w:spacing w:val="4"/>
          <w:sz w:val="22"/>
          <w:szCs w:val="22"/>
        </w:rPr>
        <w:t xml:space="preserve">-ı </w:t>
      </w:r>
      <w:proofErr w:type="spellStart"/>
      <w:r w:rsidRPr="00C32F59">
        <w:rPr>
          <w:spacing w:val="4"/>
          <w:sz w:val="22"/>
          <w:szCs w:val="22"/>
        </w:rPr>
        <w:t>mübîn</w:t>
      </w:r>
      <w:proofErr w:type="spellEnd"/>
      <w:r w:rsidRPr="00C32F59">
        <w:rPr>
          <w:spacing w:val="4"/>
          <w:sz w:val="22"/>
          <w:szCs w:val="22"/>
        </w:rPr>
        <w:t xml:space="preserve"> Kâbe’nin</w:t>
      </w:r>
      <w:r w:rsidR="0015308D" w:rsidRPr="00C32F59">
        <w:rPr>
          <w:spacing w:val="4"/>
          <w:sz w:val="22"/>
          <w:szCs w:val="22"/>
        </w:rPr>
        <w:t>,</w:t>
      </w:r>
      <w:r w:rsidRPr="00C32F59">
        <w:rPr>
          <w:spacing w:val="4"/>
          <w:sz w:val="22"/>
          <w:szCs w:val="22"/>
        </w:rPr>
        <w:t xml:space="preserve"> </w:t>
      </w:r>
      <w:r w:rsidRPr="00C32F59">
        <w:rPr>
          <w:b/>
          <w:spacing w:val="4"/>
          <w:sz w:val="22"/>
          <w:szCs w:val="22"/>
        </w:rPr>
        <w:t>insanlar için kurulan bir ev</w:t>
      </w:r>
      <w:r w:rsidR="0015308D" w:rsidRPr="00C32F59">
        <w:rPr>
          <w:spacing w:val="4"/>
          <w:sz w:val="22"/>
          <w:szCs w:val="22"/>
        </w:rPr>
        <w:t xml:space="preserve"> olduğunu açıklamıştır. Fakat bu açık hükme karşın, </w:t>
      </w:r>
      <w:proofErr w:type="spellStart"/>
      <w:r w:rsidR="0015308D" w:rsidRPr="00C32F59">
        <w:rPr>
          <w:spacing w:val="4"/>
          <w:sz w:val="22"/>
          <w:szCs w:val="22"/>
        </w:rPr>
        <w:t>Şer’iat</w:t>
      </w:r>
      <w:proofErr w:type="spellEnd"/>
      <w:r w:rsidR="0015308D" w:rsidRPr="00C32F59">
        <w:rPr>
          <w:spacing w:val="4"/>
          <w:sz w:val="22"/>
          <w:szCs w:val="22"/>
        </w:rPr>
        <w:t xml:space="preserve"> ehli bu eve “</w:t>
      </w:r>
      <w:r w:rsidR="0015308D" w:rsidRPr="00C32F59">
        <w:rPr>
          <w:b/>
          <w:i/>
          <w:spacing w:val="4"/>
          <w:sz w:val="22"/>
          <w:szCs w:val="22"/>
        </w:rPr>
        <w:t xml:space="preserve"> Beytullâh</w:t>
      </w:r>
      <w:r w:rsidR="0015308D" w:rsidRPr="00C32F59">
        <w:rPr>
          <w:spacing w:val="4"/>
          <w:sz w:val="22"/>
          <w:szCs w:val="22"/>
        </w:rPr>
        <w:t xml:space="preserve"> [Allah’ın Evi]” </w:t>
      </w:r>
      <w:r w:rsidRPr="00C32F59">
        <w:rPr>
          <w:spacing w:val="4"/>
          <w:sz w:val="22"/>
          <w:szCs w:val="22"/>
        </w:rPr>
        <w:t xml:space="preserve"> </w:t>
      </w:r>
      <w:r w:rsidR="0015308D" w:rsidRPr="00C32F59">
        <w:rPr>
          <w:spacing w:val="4"/>
          <w:sz w:val="22"/>
          <w:szCs w:val="22"/>
        </w:rPr>
        <w:t xml:space="preserve">demektedir. </w:t>
      </w:r>
    </w:p>
    <w:p w:rsidR="0015308D" w:rsidRPr="00C32F59" w:rsidRDefault="0015308D" w:rsidP="00C32F59">
      <w:pPr>
        <w:ind w:right="-567" w:firstLine="708"/>
        <w:rPr>
          <w:spacing w:val="4"/>
          <w:sz w:val="22"/>
          <w:szCs w:val="22"/>
        </w:rPr>
      </w:pPr>
      <w:r w:rsidRPr="00C32F59">
        <w:rPr>
          <w:spacing w:val="4"/>
          <w:sz w:val="22"/>
          <w:szCs w:val="22"/>
        </w:rPr>
        <w:t xml:space="preserve">Oysa </w:t>
      </w:r>
      <w:proofErr w:type="spellStart"/>
      <w:r w:rsidRPr="00C32F59">
        <w:rPr>
          <w:spacing w:val="4"/>
          <w:sz w:val="22"/>
          <w:szCs w:val="22"/>
        </w:rPr>
        <w:t>Kur’ân</w:t>
      </w:r>
      <w:proofErr w:type="spellEnd"/>
      <w:r w:rsidR="00D333A7" w:rsidRPr="00C32F59">
        <w:rPr>
          <w:spacing w:val="4"/>
          <w:sz w:val="22"/>
          <w:szCs w:val="22"/>
        </w:rPr>
        <w:t xml:space="preserve"> </w:t>
      </w:r>
      <w:proofErr w:type="spellStart"/>
      <w:r w:rsidR="00D333A7" w:rsidRPr="00C32F59">
        <w:rPr>
          <w:spacing w:val="4"/>
          <w:sz w:val="22"/>
          <w:szCs w:val="22"/>
        </w:rPr>
        <w:t>âyetleri</w:t>
      </w:r>
      <w:proofErr w:type="spellEnd"/>
      <w:r w:rsidRPr="00C32F59">
        <w:rPr>
          <w:spacing w:val="4"/>
          <w:sz w:val="22"/>
          <w:szCs w:val="22"/>
        </w:rPr>
        <w:t xml:space="preserve"> hükmünde olan bir Hadis-i </w:t>
      </w:r>
      <w:proofErr w:type="spellStart"/>
      <w:r w:rsidRPr="00C32F59">
        <w:rPr>
          <w:spacing w:val="4"/>
          <w:sz w:val="22"/>
          <w:szCs w:val="22"/>
        </w:rPr>
        <w:t>Kudsî</w:t>
      </w:r>
      <w:proofErr w:type="spellEnd"/>
      <w:r w:rsidRPr="00C32F59">
        <w:rPr>
          <w:spacing w:val="4"/>
          <w:sz w:val="22"/>
          <w:szCs w:val="22"/>
        </w:rPr>
        <w:t xml:space="preserve"> Tanrı’nın, “ </w:t>
      </w:r>
      <w:r w:rsidR="00D333A7" w:rsidRPr="00C32F59">
        <w:rPr>
          <w:b/>
          <w:i/>
          <w:spacing w:val="4"/>
          <w:sz w:val="22"/>
          <w:szCs w:val="22"/>
        </w:rPr>
        <w:t>Evrenlere sığ</w:t>
      </w:r>
      <w:r w:rsidRPr="00C32F59">
        <w:rPr>
          <w:b/>
          <w:i/>
          <w:spacing w:val="4"/>
          <w:sz w:val="22"/>
          <w:szCs w:val="22"/>
        </w:rPr>
        <w:t xml:space="preserve">amadım ama inanan kulumun küçücük kalbine </w:t>
      </w:r>
      <w:r w:rsidRPr="00C32F59">
        <w:rPr>
          <w:spacing w:val="4"/>
          <w:sz w:val="22"/>
          <w:szCs w:val="22"/>
        </w:rPr>
        <w:t xml:space="preserve">[gönlüne] </w:t>
      </w:r>
      <w:r w:rsidRPr="00C32F59">
        <w:rPr>
          <w:b/>
          <w:i/>
          <w:spacing w:val="4"/>
          <w:sz w:val="22"/>
          <w:szCs w:val="22"/>
        </w:rPr>
        <w:t>sığdım</w:t>
      </w:r>
      <w:r w:rsidRPr="00C32F59">
        <w:rPr>
          <w:spacing w:val="4"/>
          <w:sz w:val="22"/>
          <w:szCs w:val="22"/>
        </w:rPr>
        <w:t>” dediğini açıklamaktadır.</w:t>
      </w:r>
    </w:p>
    <w:p w:rsidR="0015308D" w:rsidRPr="00C32F59" w:rsidRDefault="0015308D" w:rsidP="00C32F59">
      <w:pPr>
        <w:ind w:right="-567" w:firstLine="708"/>
        <w:rPr>
          <w:spacing w:val="4"/>
          <w:sz w:val="22"/>
          <w:szCs w:val="22"/>
        </w:rPr>
      </w:pPr>
      <w:r w:rsidRPr="00C32F59">
        <w:rPr>
          <w:spacing w:val="4"/>
          <w:sz w:val="22"/>
          <w:szCs w:val="22"/>
        </w:rPr>
        <w:t xml:space="preserve">Tarikat ve marifet ehline göre Allah’ın Evi insanların gönlüdür. Bu nedenle Yunus, “ </w:t>
      </w:r>
      <w:r w:rsidRPr="00C32F59">
        <w:rPr>
          <w:i/>
          <w:spacing w:val="4"/>
          <w:sz w:val="22"/>
          <w:szCs w:val="22"/>
        </w:rPr>
        <w:t>bir gönlü bayındırlaştırmak, yüz bin Kâbe temeli atmaktan üstündür</w:t>
      </w:r>
      <w:r w:rsidRPr="00C32F59">
        <w:rPr>
          <w:spacing w:val="4"/>
          <w:sz w:val="22"/>
          <w:szCs w:val="22"/>
        </w:rPr>
        <w:t xml:space="preserve">” der.  Yunus Emre’nin </w:t>
      </w:r>
      <w:proofErr w:type="spellStart"/>
      <w:r w:rsidRPr="00C32F59">
        <w:rPr>
          <w:spacing w:val="4"/>
          <w:sz w:val="22"/>
          <w:szCs w:val="22"/>
        </w:rPr>
        <w:t>Pîri</w:t>
      </w:r>
      <w:proofErr w:type="spellEnd"/>
      <w:r w:rsidRPr="00C32F59">
        <w:rPr>
          <w:spacing w:val="4"/>
          <w:sz w:val="22"/>
          <w:szCs w:val="22"/>
        </w:rPr>
        <w:t xml:space="preserve"> Hacı </w:t>
      </w:r>
      <w:proofErr w:type="spellStart"/>
      <w:r w:rsidRPr="00C32F59">
        <w:rPr>
          <w:spacing w:val="4"/>
          <w:sz w:val="22"/>
          <w:szCs w:val="22"/>
        </w:rPr>
        <w:t>Bektâş</w:t>
      </w:r>
      <w:proofErr w:type="spellEnd"/>
      <w:r w:rsidRPr="00C32F59">
        <w:rPr>
          <w:spacing w:val="4"/>
          <w:sz w:val="22"/>
          <w:szCs w:val="22"/>
        </w:rPr>
        <w:t xml:space="preserve"> Velî ise, “ </w:t>
      </w:r>
      <w:r w:rsidRPr="00C32F59">
        <w:rPr>
          <w:b/>
          <w:i/>
          <w:spacing w:val="4"/>
          <w:sz w:val="22"/>
          <w:szCs w:val="22"/>
        </w:rPr>
        <w:t xml:space="preserve">her ne ararsan kendinde ara/ Kudüs’te, Mekke’de </w:t>
      </w:r>
      <w:proofErr w:type="spellStart"/>
      <w:r w:rsidRPr="00C32F59">
        <w:rPr>
          <w:b/>
          <w:i/>
          <w:spacing w:val="4"/>
          <w:sz w:val="22"/>
          <w:szCs w:val="22"/>
        </w:rPr>
        <w:t>Hac’da</w:t>
      </w:r>
      <w:proofErr w:type="spellEnd"/>
      <w:r w:rsidRPr="00C32F59">
        <w:rPr>
          <w:b/>
          <w:i/>
          <w:spacing w:val="4"/>
          <w:sz w:val="22"/>
          <w:szCs w:val="22"/>
        </w:rPr>
        <w:t xml:space="preserve"> değildir</w:t>
      </w:r>
      <w:r w:rsidRPr="00C32F59">
        <w:rPr>
          <w:spacing w:val="4"/>
          <w:sz w:val="22"/>
          <w:szCs w:val="22"/>
        </w:rPr>
        <w:t xml:space="preserve">” buyruğunu vermiştir… </w:t>
      </w:r>
    </w:p>
    <w:p w:rsidR="0015308D" w:rsidRPr="00C32F59" w:rsidRDefault="0015308D" w:rsidP="00C32F59">
      <w:pPr>
        <w:ind w:right="-567" w:firstLine="708"/>
        <w:rPr>
          <w:spacing w:val="4"/>
          <w:sz w:val="22"/>
          <w:szCs w:val="22"/>
        </w:rPr>
      </w:pPr>
      <w:r w:rsidRPr="00C32F59">
        <w:rPr>
          <w:spacing w:val="4"/>
          <w:sz w:val="22"/>
          <w:szCs w:val="22"/>
        </w:rPr>
        <w:t xml:space="preserve">Fakat ne Hz. </w:t>
      </w:r>
      <w:proofErr w:type="spellStart"/>
      <w:r w:rsidRPr="00C32F59">
        <w:rPr>
          <w:spacing w:val="4"/>
          <w:sz w:val="22"/>
          <w:szCs w:val="22"/>
        </w:rPr>
        <w:t>Pîr</w:t>
      </w:r>
      <w:proofErr w:type="spellEnd"/>
      <w:r w:rsidRPr="00C32F59">
        <w:rPr>
          <w:spacing w:val="4"/>
          <w:sz w:val="22"/>
          <w:szCs w:val="22"/>
        </w:rPr>
        <w:t xml:space="preserve"> ve ne de Yunus Emre Allah’ın buyruğu olan </w:t>
      </w:r>
      <w:proofErr w:type="spellStart"/>
      <w:r w:rsidRPr="00C32F59">
        <w:rPr>
          <w:spacing w:val="4"/>
          <w:sz w:val="22"/>
          <w:szCs w:val="22"/>
        </w:rPr>
        <w:t>Hacc’ı</w:t>
      </w:r>
      <w:proofErr w:type="spellEnd"/>
      <w:r w:rsidRPr="00C32F59">
        <w:rPr>
          <w:spacing w:val="4"/>
          <w:sz w:val="22"/>
          <w:szCs w:val="22"/>
        </w:rPr>
        <w:t xml:space="preserve"> </w:t>
      </w:r>
      <w:proofErr w:type="gramStart"/>
      <w:r w:rsidRPr="00C32F59">
        <w:rPr>
          <w:spacing w:val="4"/>
          <w:sz w:val="22"/>
          <w:szCs w:val="22"/>
        </w:rPr>
        <w:t>inkar</w:t>
      </w:r>
      <w:proofErr w:type="gramEnd"/>
      <w:r w:rsidRPr="00C32F59">
        <w:rPr>
          <w:spacing w:val="4"/>
          <w:sz w:val="22"/>
          <w:szCs w:val="22"/>
        </w:rPr>
        <w:t xml:space="preserve"> etmemiştir…</w:t>
      </w:r>
    </w:p>
    <w:p w:rsidR="0015308D" w:rsidRPr="00C32F59" w:rsidRDefault="0015308D" w:rsidP="00C32F59">
      <w:pPr>
        <w:ind w:right="-567" w:firstLine="708"/>
        <w:rPr>
          <w:spacing w:val="4"/>
          <w:sz w:val="22"/>
          <w:szCs w:val="22"/>
        </w:rPr>
      </w:pPr>
      <w:r w:rsidRPr="00C32F59">
        <w:rPr>
          <w:spacing w:val="4"/>
          <w:sz w:val="22"/>
          <w:szCs w:val="22"/>
        </w:rPr>
        <w:t>Ş</w:t>
      </w:r>
      <w:r w:rsidR="00D333A7" w:rsidRPr="00C32F59">
        <w:rPr>
          <w:spacing w:val="4"/>
          <w:sz w:val="22"/>
          <w:szCs w:val="22"/>
        </w:rPr>
        <w:t xml:space="preserve">üphesiz Hakikat </w:t>
      </w:r>
      <w:proofErr w:type="spellStart"/>
      <w:r w:rsidR="00D333A7" w:rsidRPr="00C32F59">
        <w:rPr>
          <w:spacing w:val="4"/>
          <w:sz w:val="22"/>
          <w:szCs w:val="22"/>
        </w:rPr>
        <w:t>Ehli’nin</w:t>
      </w:r>
      <w:proofErr w:type="spellEnd"/>
      <w:r w:rsidR="00D333A7" w:rsidRPr="00C32F59">
        <w:rPr>
          <w:spacing w:val="4"/>
          <w:sz w:val="22"/>
          <w:szCs w:val="22"/>
        </w:rPr>
        <w:t xml:space="preserve"> de, bu konuda bir</w:t>
      </w:r>
      <w:r w:rsidRPr="00C32F59">
        <w:rPr>
          <w:spacing w:val="4"/>
          <w:sz w:val="22"/>
          <w:szCs w:val="22"/>
        </w:rPr>
        <w:t xml:space="preserve"> anlayışı vardır. Fakat onu burada açıklamak gereksizdir. Çünkü emanet [bilim] ehline açıklanır. </w:t>
      </w:r>
    </w:p>
    <w:p w:rsidR="00A52FC3" w:rsidRPr="00C32F59" w:rsidRDefault="0015308D" w:rsidP="00C32F59">
      <w:pPr>
        <w:ind w:right="-567" w:firstLine="708"/>
        <w:rPr>
          <w:spacing w:val="4"/>
          <w:sz w:val="22"/>
          <w:szCs w:val="22"/>
        </w:rPr>
      </w:pPr>
      <w:proofErr w:type="spellStart"/>
      <w:r w:rsidRPr="00C32F59">
        <w:rPr>
          <w:spacing w:val="4"/>
          <w:sz w:val="22"/>
          <w:szCs w:val="22"/>
        </w:rPr>
        <w:t>Kur’ân</w:t>
      </w:r>
      <w:proofErr w:type="spellEnd"/>
      <w:r w:rsidR="00D333A7" w:rsidRPr="00C32F59">
        <w:rPr>
          <w:spacing w:val="4"/>
          <w:sz w:val="22"/>
          <w:szCs w:val="22"/>
        </w:rPr>
        <w:t>;</w:t>
      </w:r>
      <w:r w:rsidR="00A52FC3" w:rsidRPr="00C32F59">
        <w:rPr>
          <w:spacing w:val="4"/>
          <w:sz w:val="22"/>
          <w:szCs w:val="22"/>
        </w:rPr>
        <w:t xml:space="preserve"> insanlara kaldıramayacağı yükün yüklenmemesi gerektiğini buyurmuştur.</w:t>
      </w:r>
    </w:p>
    <w:p w:rsidR="00A52FC3" w:rsidRPr="00C32F59" w:rsidRDefault="00A52FC3" w:rsidP="00C32F59">
      <w:pPr>
        <w:ind w:right="-567" w:firstLine="708"/>
        <w:rPr>
          <w:spacing w:val="4"/>
          <w:sz w:val="22"/>
          <w:szCs w:val="22"/>
        </w:rPr>
      </w:pPr>
      <w:r w:rsidRPr="00C32F59">
        <w:rPr>
          <w:spacing w:val="4"/>
          <w:sz w:val="22"/>
          <w:szCs w:val="22"/>
        </w:rPr>
        <w:t>Bizi okuyan, bize ciddi adam gözü ile bakan varsa, Yolumuza girer ve okulumuzda Tanrısal gizleri</w:t>
      </w:r>
      <w:r w:rsidR="00D333A7" w:rsidRPr="00C32F59">
        <w:rPr>
          <w:spacing w:val="4"/>
          <w:sz w:val="22"/>
          <w:szCs w:val="22"/>
        </w:rPr>
        <w:t xml:space="preserve">, bu arada </w:t>
      </w:r>
      <w:r w:rsidR="00D333A7" w:rsidRPr="00C32F59">
        <w:rPr>
          <w:b/>
          <w:spacing w:val="4"/>
          <w:sz w:val="22"/>
          <w:szCs w:val="22"/>
        </w:rPr>
        <w:t xml:space="preserve">Hakikat </w:t>
      </w:r>
      <w:proofErr w:type="spellStart"/>
      <w:r w:rsidR="00D333A7" w:rsidRPr="00C32F59">
        <w:rPr>
          <w:b/>
          <w:spacing w:val="4"/>
          <w:sz w:val="22"/>
          <w:szCs w:val="22"/>
        </w:rPr>
        <w:t>Ehli’nin</w:t>
      </w:r>
      <w:proofErr w:type="spellEnd"/>
      <w:r w:rsidR="00D333A7" w:rsidRPr="00C32F59">
        <w:rPr>
          <w:b/>
          <w:spacing w:val="4"/>
          <w:sz w:val="22"/>
          <w:szCs w:val="22"/>
        </w:rPr>
        <w:t xml:space="preserve"> </w:t>
      </w:r>
      <w:proofErr w:type="spellStart"/>
      <w:r w:rsidR="00D333A7" w:rsidRPr="00C32F59">
        <w:rPr>
          <w:b/>
          <w:spacing w:val="4"/>
          <w:sz w:val="22"/>
          <w:szCs w:val="22"/>
        </w:rPr>
        <w:t>İslâma</w:t>
      </w:r>
      <w:proofErr w:type="spellEnd"/>
      <w:r w:rsidR="00D333A7" w:rsidRPr="00C32F59">
        <w:rPr>
          <w:b/>
          <w:spacing w:val="4"/>
          <w:sz w:val="22"/>
          <w:szCs w:val="22"/>
        </w:rPr>
        <w:t xml:space="preserve"> yaklaşımını da</w:t>
      </w:r>
      <w:r w:rsidRPr="00C32F59">
        <w:rPr>
          <w:spacing w:val="4"/>
          <w:sz w:val="22"/>
          <w:szCs w:val="22"/>
        </w:rPr>
        <w:t xml:space="preserve"> öğrenebilir… Tabii nasibi oranında…</w:t>
      </w:r>
    </w:p>
    <w:p w:rsidR="00D333A7" w:rsidRPr="00C32F59" w:rsidRDefault="00D333A7" w:rsidP="00C32F59">
      <w:pPr>
        <w:ind w:right="-567" w:firstLine="708"/>
        <w:rPr>
          <w:spacing w:val="4"/>
          <w:sz w:val="22"/>
          <w:szCs w:val="22"/>
        </w:rPr>
      </w:pPr>
    </w:p>
    <w:p w:rsidR="00D333A7" w:rsidRPr="00C32F59" w:rsidRDefault="00D333A7" w:rsidP="00C32F59">
      <w:pPr>
        <w:ind w:right="-567" w:firstLine="708"/>
        <w:rPr>
          <w:spacing w:val="4"/>
          <w:sz w:val="22"/>
          <w:szCs w:val="22"/>
        </w:rPr>
      </w:pPr>
      <w:r w:rsidRPr="00C32F59">
        <w:rPr>
          <w:b/>
          <w:spacing w:val="4"/>
          <w:sz w:val="22"/>
          <w:szCs w:val="22"/>
        </w:rPr>
        <w:t>Hac ve Alevîlik konusuna neden müdahale ettik</w:t>
      </w:r>
      <w:r w:rsidRPr="00C32F59">
        <w:rPr>
          <w:spacing w:val="4"/>
          <w:sz w:val="22"/>
          <w:szCs w:val="22"/>
        </w:rPr>
        <w:t>…</w:t>
      </w:r>
    </w:p>
    <w:p w:rsidR="00D333A7" w:rsidRPr="00C32F59" w:rsidRDefault="00D333A7" w:rsidP="00C32F59">
      <w:pPr>
        <w:ind w:right="-567" w:firstLine="708"/>
        <w:rPr>
          <w:spacing w:val="4"/>
          <w:sz w:val="22"/>
          <w:szCs w:val="22"/>
        </w:rPr>
      </w:pPr>
      <w:r w:rsidRPr="00C32F59">
        <w:rPr>
          <w:spacing w:val="4"/>
          <w:sz w:val="22"/>
          <w:szCs w:val="22"/>
        </w:rPr>
        <w:t xml:space="preserve">Her Bektaşî gibi </w:t>
      </w:r>
      <w:proofErr w:type="spellStart"/>
      <w:r w:rsidRPr="00C32F59">
        <w:rPr>
          <w:spacing w:val="4"/>
          <w:sz w:val="22"/>
          <w:szCs w:val="22"/>
        </w:rPr>
        <w:t>Fakîr</w:t>
      </w:r>
      <w:proofErr w:type="spellEnd"/>
      <w:r w:rsidRPr="00C32F59">
        <w:rPr>
          <w:spacing w:val="4"/>
          <w:sz w:val="22"/>
          <w:szCs w:val="22"/>
        </w:rPr>
        <w:t xml:space="preserve"> de, insanların inançlarına karışmaz. Dileyen hacca gider dileyen de gitmez… Dileyen “ </w:t>
      </w:r>
      <w:r w:rsidRPr="00C32F59">
        <w:rPr>
          <w:i/>
          <w:spacing w:val="4"/>
          <w:sz w:val="22"/>
          <w:szCs w:val="22"/>
        </w:rPr>
        <w:t xml:space="preserve">hac </w:t>
      </w:r>
      <w:proofErr w:type="spellStart"/>
      <w:r w:rsidRPr="00C32F59">
        <w:rPr>
          <w:i/>
          <w:spacing w:val="4"/>
          <w:sz w:val="22"/>
          <w:szCs w:val="22"/>
        </w:rPr>
        <w:t>İslâma</w:t>
      </w:r>
      <w:proofErr w:type="spellEnd"/>
      <w:r w:rsidRPr="00C32F59">
        <w:rPr>
          <w:i/>
          <w:spacing w:val="4"/>
          <w:sz w:val="22"/>
          <w:szCs w:val="22"/>
        </w:rPr>
        <w:t xml:space="preserve"> inananlara Allah tarafından buyurulmuştur der veya demez</w:t>
      </w:r>
      <w:r w:rsidRPr="00C32F59">
        <w:rPr>
          <w:spacing w:val="4"/>
          <w:sz w:val="22"/>
          <w:szCs w:val="22"/>
        </w:rPr>
        <w:t>”. O Yüce Yaratan’ın bir kulu olarak bunlar bizi ilgilendirmez. Haşa biz ne Allah’ın ve ne de Peygamber’in vekiliyiz…</w:t>
      </w:r>
    </w:p>
    <w:p w:rsidR="00D333A7" w:rsidRPr="00C32F59" w:rsidRDefault="00D333A7" w:rsidP="00C32F59">
      <w:pPr>
        <w:ind w:right="-567" w:firstLine="708"/>
        <w:rPr>
          <w:spacing w:val="4"/>
          <w:sz w:val="22"/>
          <w:szCs w:val="22"/>
        </w:rPr>
      </w:pPr>
      <w:r w:rsidRPr="00C32F59">
        <w:rPr>
          <w:spacing w:val="4"/>
          <w:sz w:val="22"/>
          <w:szCs w:val="22"/>
        </w:rPr>
        <w:t xml:space="preserve">Hazret-i </w:t>
      </w:r>
      <w:proofErr w:type="spellStart"/>
      <w:r w:rsidRPr="00C32F59">
        <w:rPr>
          <w:spacing w:val="4"/>
          <w:sz w:val="22"/>
          <w:szCs w:val="22"/>
        </w:rPr>
        <w:t>Alî</w:t>
      </w:r>
      <w:proofErr w:type="spellEnd"/>
      <w:r w:rsidRPr="00C32F59">
        <w:rPr>
          <w:spacing w:val="4"/>
          <w:sz w:val="22"/>
          <w:szCs w:val="22"/>
        </w:rPr>
        <w:t xml:space="preserve"> Yolu’nu izlemeye çalışan “ </w:t>
      </w:r>
      <w:r w:rsidRPr="00C32F59">
        <w:rPr>
          <w:b/>
          <w:i/>
          <w:spacing w:val="4"/>
          <w:sz w:val="22"/>
          <w:szCs w:val="22"/>
        </w:rPr>
        <w:t>topal bir karınca olarak</w:t>
      </w:r>
      <w:r w:rsidRPr="00C32F59">
        <w:rPr>
          <w:spacing w:val="4"/>
          <w:sz w:val="22"/>
          <w:szCs w:val="22"/>
        </w:rPr>
        <w:t xml:space="preserve">” </w:t>
      </w:r>
      <w:r w:rsidR="007B6908" w:rsidRPr="00C32F59">
        <w:rPr>
          <w:spacing w:val="4"/>
          <w:sz w:val="22"/>
          <w:szCs w:val="22"/>
        </w:rPr>
        <w:t>destursuz bağa asla girmeyiz…</w:t>
      </w:r>
    </w:p>
    <w:p w:rsidR="007B6908" w:rsidRPr="00C32F59" w:rsidRDefault="007B6908" w:rsidP="00C32F59">
      <w:pPr>
        <w:ind w:right="-567" w:firstLine="708"/>
        <w:rPr>
          <w:spacing w:val="4"/>
          <w:sz w:val="22"/>
          <w:szCs w:val="22"/>
        </w:rPr>
      </w:pPr>
      <w:r w:rsidRPr="00C32F59">
        <w:rPr>
          <w:spacing w:val="4"/>
          <w:sz w:val="22"/>
          <w:szCs w:val="22"/>
        </w:rPr>
        <w:t>Fakat Türkiye Cumhuriyeti’nin bir vatandaşıyız… Bu cumhuriyeti atalarımızdan devraldık ve çocuklarımıza, torunlarımıza, aldığımızdan daha iyi olarak devretmek zorundayız…</w:t>
      </w:r>
    </w:p>
    <w:p w:rsidR="007B6908" w:rsidRPr="00C32F59" w:rsidRDefault="007B6908" w:rsidP="00C32F59">
      <w:pPr>
        <w:ind w:right="-567" w:firstLine="708"/>
        <w:rPr>
          <w:spacing w:val="4"/>
          <w:sz w:val="22"/>
          <w:szCs w:val="22"/>
        </w:rPr>
      </w:pPr>
      <w:r w:rsidRPr="00C32F59">
        <w:rPr>
          <w:spacing w:val="4"/>
          <w:sz w:val="22"/>
          <w:szCs w:val="22"/>
        </w:rPr>
        <w:t xml:space="preserve">Türkiye Cumhuriyeti’nin daha güçlü ve daha </w:t>
      </w:r>
      <w:proofErr w:type="spellStart"/>
      <w:r w:rsidRPr="00C32F59">
        <w:rPr>
          <w:spacing w:val="4"/>
          <w:sz w:val="22"/>
          <w:szCs w:val="22"/>
        </w:rPr>
        <w:t>esenlikli</w:t>
      </w:r>
      <w:proofErr w:type="spellEnd"/>
      <w:r w:rsidRPr="00C32F59">
        <w:rPr>
          <w:spacing w:val="4"/>
          <w:sz w:val="22"/>
          <w:szCs w:val="22"/>
        </w:rPr>
        <w:t xml:space="preserve"> olarak geleceğe doğru gitmesi ulusal birlikle olanaklıdır…</w:t>
      </w:r>
    </w:p>
    <w:p w:rsidR="007B6908" w:rsidRPr="00C32F59" w:rsidRDefault="007B6908" w:rsidP="00C32F59">
      <w:pPr>
        <w:ind w:right="-567" w:firstLine="708"/>
        <w:rPr>
          <w:spacing w:val="4"/>
          <w:sz w:val="22"/>
          <w:szCs w:val="22"/>
        </w:rPr>
      </w:pPr>
      <w:r w:rsidRPr="00C32F59">
        <w:rPr>
          <w:spacing w:val="4"/>
          <w:sz w:val="22"/>
          <w:szCs w:val="22"/>
        </w:rPr>
        <w:t>Bundan 70-80 yıl önce bu topraklarda yaşayan insanlar Pazar için üretim yapmıyorlar ve dünyadan kopuk olarak yaşıyorlardı</w:t>
      </w:r>
      <w:proofErr w:type="gramStart"/>
      <w:r w:rsidRPr="00C32F59">
        <w:rPr>
          <w:spacing w:val="4"/>
          <w:sz w:val="22"/>
          <w:szCs w:val="22"/>
        </w:rPr>
        <w:t>..</w:t>
      </w:r>
      <w:proofErr w:type="gramEnd"/>
    </w:p>
    <w:p w:rsidR="007B6908" w:rsidRPr="00C32F59" w:rsidRDefault="007B6908" w:rsidP="00C32F59">
      <w:pPr>
        <w:ind w:right="-567" w:firstLine="708"/>
        <w:rPr>
          <w:spacing w:val="4"/>
          <w:sz w:val="22"/>
          <w:szCs w:val="22"/>
        </w:rPr>
      </w:pPr>
      <w:r w:rsidRPr="00C32F59">
        <w:rPr>
          <w:spacing w:val="4"/>
          <w:sz w:val="22"/>
          <w:szCs w:val="22"/>
        </w:rPr>
        <w:t xml:space="preserve">Kapalı toplumun Sünnîleri: “ </w:t>
      </w:r>
      <w:proofErr w:type="spellStart"/>
      <w:r w:rsidRPr="00C32F59">
        <w:rPr>
          <w:i/>
          <w:spacing w:val="4"/>
          <w:sz w:val="22"/>
          <w:szCs w:val="22"/>
        </w:rPr>
        <w:t>Kızılbaşın</w:t>
      </w:r>
      <w:proofErr w:type="spellEnd"/>
      <w:r w:rsidRPr="00C32F59">
        <w:rPr>
          <w:i/>
          <w:spacing w:val="4"/>
          <w:sz w:val="22"/>
          <w:szCs w:val="22"/>
        </w:rPr>
        <w:t xml:space="preserve"> duvarından koparılan her taş Müslümanı Cennete götürür” </w:t>
      </w:r>
      <w:r w:rsidRPr="00C32F59">
        <w:rPr>
          <w:spacing w:val="4"/>
          <w:sz w:val="22"/>
          <w:szCs w:val="22"/>
        </w:rPr>
        <w:t>derken;</w:t>
      </w:r>
    </w:p>
    <w:p w:rsidR="007B6908" w:rsidRPr="00C32F59" w:rsidRDefault="007B6908" w:rsidP="00C32F59">
      <w:pPr>
        <w:ind w:right="-567" w:firstLine="708"/>
        <w:rPr>
          <w:spacing w:val="4"/>
          <w:sz w:val="22"/>
          <w:szCs w:val="22"/>
        </w:rPr>
      </w:pPr>
      <w:r w:rsidRPr="00C32F59">
        <w:rPr>
          <w:spacing w:val="4"/>
          <w:sz w:val="22"/>
          <w:szCs w:val="22"/>
        </w:rPr>
        <w:t>Kapalı toplumun Alevîleri, Cem Evleri’nde:</w:t>
      </w:r>
    </w:p>
    <w:p w:rsidR="007B6908" w:rsidRPr="00C32F59" w:rsidRDefault="007B6908" w:rsidP="00C32F59">
      <w:pPr>
        <w:ind w:right="-567" w:firstLine="708"/>
        <w:rPr>
          <w:spacing w:val="4"/>
          <w:sz w:val="22"/>
          <w:szCs w:val="22"/>
        </w:rPr>
      </w:pPr>
      <w:r w:rsidRPr="00C32F59">
        <w:rPr>
          <w:spacing w:val="4"/>
          <w:sz w:val="22"/>
          <w:szCs w:val="22"/>
        </w:rPr>
        <w:t xml:space="preserve">“Varma </w:t>
      </w:r>
      <w:proofErr w:type="spellStart"/>
      <w:r w:rsidRPr="00C32F59">
        <w:rPr>
          <w:spacing w:val="4"/>
          <w:sz w:val="22"/>
          <w:szCs w:val="22"/>
        </w:rPr>
        <w:t>Yezit’in</w:t>
      </w:r>
      <w:proofErr w:type="spellEnd"/>
      <w:r w:rsidRPr="00C32F59">
        <w:rPr>
          <w:spacing w:val="4"/>
          <w:sz w:val="22"/>
          <w:szCs w:val="22"/>
        </w:rPr>
        <w:t xml:space="preserve"> yanına/ Kokusu siner tenine/ Can Muhammed </w:t>
      </w:r>
      <w:proofErr w:type="spellStart"/>
      <w:r w:rsidRPr="00C32F59">
        <w:rPr>
          <w:spacing w:val="4"/>
          <w:sz w:val="22"/>
          <w:szCs w:val="22"/>
        </w:rPr>
        <w:t>Alî’nindir</w:t>
      </w:r>
      <w:proofErr w:type="spellEnd"/>
      <w:r w:rsidRPr="00C32F59">
        <w:rPr>
          <w:spacing w:val="4"/>
          <w:sz w:val="22"/>
          <w:szCs w:val="22"/>
        </w:rPr>
        <w:t>” diyorlardı.</w:t>
      </w:r>
    </w:p>
    <w:p w:rsidR="007B6908" w:rsidRPr="00C32F59" w:rsidRDefault="007B6908" w:rsidP="00C32F59">
      <w:pPr>
        <w:ind w:right="-567" w:firstLine="708"/>
        <w:rPr>
          <w:spacing w:val="4"/>
          <w:sz w:val="22"/>
          <w:szCs w:val="22"/>
        </w:rPr>
      </w:pPr>
      <w:proofErr w:type="spellStart"/>
      <w:r w:rsidRPr="00C32F59">
        <w:rPr>
          <w:spacing w:val="4"/>
          <w:sz w:val="22"/>
          <w:szCs w:val="22"/>
        </w:rPr>
        <w:t>Sünnînin</w:t>
      </w:r>
      <w:proofErr w:type="spellEnd"/>
      <w:r w:rsidRPr="00C32F59">
        <w:rPr>
          <w:spacing w:val="4"/>
          <w:sz w:val="22"/>
          <w:szCs w:val="22"/>
        </w:rPr>
        <w:t xml:space="preserve"> sesini Alevî duymuyor; </w:t>
      </w:r>
      <w:proofErr w:type="spellStart"/>
      <w:r w:rsidRPr="00C32F59">
        <w:rPr>
          <w:spacing w:val="4"/>
          <w:sz w:val="22"/>
          <w:szCs w:val="22"/>
        </w:rPr>
        <w:t>Alevînin</w:t>
      </w:r>
      <w:proofErr w:type="spellEnd"/>
      <w:r w:rsidRPr="00C32F59">
        <w:rPr>
          <w:spacing w:val="4"/>
          <w:sz w:val="22"/>
          <w:szCs w:val="22"/>
        </w:rPr>
        <w:t xml:space="preserve"> sesini de Sünnî duymuyordu…</w:t>
      </w:r>
    </w:p>
    <w:p w:rsidR="007B6908" w:rsidRPr="00C32F59" w:rsidRDefault="007B6908" w:rsidP="00C32F59">
      <w:pPr>
        <w:ind w:right="-567" w:firstLine="708"/>
        <w:rPr>
          <w:spacing w:val="4"/>
          <w:sz w:val="22"/>
          <w:szCs w:val="22"/>
        </w:rPr>
      </w:pPr>
      <w:r w:rsidRPr="00C32F59">
        <w:rPr>
          <w:spacing w:val="4"/>
          <w:sz w:val="22"/>
          <w:szCs w:val="22"/>
        </w:rPr>
        <w:t>Ama şimdi hepimiz kentlere göçtük. Sünni veya Alevî birbirine komşu oldu.</w:t>
      </w:r>
    </w:p>
    <w:p w:rsidR="007B6908" w:rsidRPr="00C32F59" w:rsidRDefault="007B6908" w:rsidP="00C32F59">
      <w:pPr>
        <w:ind w:right="-567" w:firstLine="708"/>
        <w:rPr>
          <w:spacing w:val="4"/>
          <w:sz w:val="22"/>
          <w:szCs w:val="22"/>
        </w:rPr>
      </w:pPr>
      <w:r w:rsidRPr="00C32F59">
        <w:rPr>
          <w:spacing w:val="4"/>
          <w:sz w:val="22"/>
          <w:szCs w:val="22"/>
        </w:rPr>
        <w:t>Birlik ve dayanışmamız ortak noktamızın çoğalması ile güçlenecektir…</w:t>
      </w:r>
    </w:p>
    <w:p w:rsidR="007B6908" w:rsidRPr="00C32F59" w:rsidRDefault="007B6908" w:rsidP="00C32F59">
      <w:pPr>
        <w:ind w:right="-567" w:firstLine="708"/>
        <w:rPr>
          <w:spacing w:val="4"/>
          <w:sz w:val="22"/>
          <w:szCs w:val="22"/>
        </w:rPr>
      </w:pPr>
      <w:r w:rsidRPr="00C32F59">
        <w:rPr>
          <w:spacing w:val="4"/>
          <w:sz w:val="22"/>
          <w:szCs w:val="22"/>
        </w:rPr>
        <w:t xml:space="preserve">Öyleyse, </w:t>
      </w:r>
      <w:r w:rsidRPr="00C32F59">
        <w:rPr>
          <w:b/>
          <w:spacing w:val="4"/>
          <w:sz w:val="22"/>
          <w:szCs w:val="22"/>
        </w:rPr>
        <w:t xml:space="preserve">ne </w:t>
      </w:r>
      <w:proofErr w:type="gramStart"/>
      <w:r w:rsidRPr="00C32F59">
        <w:rPr>
          <w:b/>
          <w:spacing w:val="4"/>
          <w:sz w:val="22"/>
          <w:szCs w:val="22"/>
        </w:rPr>
        <w:t>ÖTEKİLEŞELİM  ve</w:t>
      </w:r>
      <w:proofErr w:type="gramEnd"/>
      <w:r w:rsidRPr="00C32F59">
        <w:rPr>
          <w:b/>
          <w:spacing w:val="4"/>
          <w:sz w:val="22"/>
          <w:szCs w:val="22"/>
        </w:rPr>
        <w:t xml:space="preserve"> ne de ÖTEKİLEŞTİRELİM</w:t>
      </w:r>
      <w:r w:rsidRPr="00C32F59">
        <w:rPr>
          <w:spacing w:val="4"/>
          <w:sz w:val="22"/>
          <w:szCs w:val="22"/>
        </w:rPr>
        <w:t xml:space="preserve">… </w:t>
      </w:r>
    </w:p>
    <w:p w:rsidR="007B6908" w:rsidRPr="00C32F59" w:rsidRDefault="007B6908" w:rsidP="00C32F59">
      <w:pPr>
        <w:ind w:right="-567" w:firstLine="708"/>
        <w:rPr>
          <w:spacing w:val="4"/>
          <w:sz w:val="22"/>
          <w:szCs w:val="22"/>
        </w:rPr>
      </w:pPr>
      <w:r w:rsidRPr="00C32F59">
        <w:rPr>
          <w:spacing w:val="4"/>
          <w:sz w:val="22"/>
          <w:szCs w:val="22"/>
        </w:rPr>
        <w:t xml:space="preserve">Bu cumhuriyeti kuran </w:t>
      </w:r>
      <w:r w:rsidRPr="00C32F59">
        <w:rPr>
          <w:b/>
          <w:spacing w:val="4"/>
          <w:sz w:val="22"/>
          <w:szCs w:val="22"/>
        </w:rPr>
        <w:t xml:space="preserve">Salih Niyazi Babalar, </w:t>
      </w:r>
      <w:r w:rsidR="002B613F" w:rsidRPr="00C32F59">
        <w:rPr>
          <w:b/>
          <w:spacing w:val="4"/>
          <w:sz w:val="22"/>
          <w:szCs w:val="22"/>
        </w:rPr>
        <w:t xml:space="preserve">Cemalettin ve </w:t>
      </w:r>
      <w:proofErr w:type="spellStart"/>
      <w:r w:rsidR="002B613F" w:rsidRPr="00C32F59">
        <w:rPr>
          <w:b/>
          <w:spacing w:val="4"/>
          <w:sz w:val="22"/>
          <w:szCs w:val="22"/>
        </w:rPr>
        <w:t>Veliyeddin</w:t>
      </w:r>
      <w:proofErr w:type="spellEnd"/>
      <w:r w:rsidR="002B613F" w:rsidRPr="00C32F59">
        <w:rPr>
          <w:b/>
          <w:spacing w:val="4"/>
          <w:sz w:val="22"/>
          <w:szCs w:val="22"/>
        </w:rPr>
        <w:t xml:space="preserve"> Çelebiler </w:t>
      </w:r>
      <w:r w:rsidR="002B613F" w:rsidRPr="00C32F59">
        <w:rPr>
          <w:spacing w:val="4"/>
          <w:sz w:val="22"/>
          <w:szCs w:val="22"/>
        </w:rPr>
        <w:t>bizden birlik ve dayanışma istiyorlar…</w:t>
      </w:r>
    </w:p>
    <w:p w:rsidR="00A52FC3" w:rsidRPr="00C32F59" w:rsidRDefault="00A52FC3" w:rsidP="00C32F59">
      <w:pPr>
        <w:ind w:right="-567" w:firstLine="708"/>
        <w:rPr>
          <w:spacing w:val="4"/>
          <w:sz w:val="22"/>
          <w:szCs w:val="22"/>
        </w:rPr>
      </w:pPr>
    </w:p>
    <w:p w:rsidR="0015308D" w:rsidRPr="00C32F59" w:rsidRDefault="00A52FC3" w:rsidP="00C32F59">
      <w:pPr>
        <w:ind w:right="-567" w:firstLine="708"/>
        <w:rPr>
          <w:spacing w:val="4"/>
          <w:sz w:val="22"/>
          <w:szCs w:val="22"/>
        </w:rPr>
      </w:pPr>
      <w:r w:rsidRPr="00C32F59">
        <w:rPr>
          <w:b/>
          <w:spacing w:val="4"/>
          <w:sz w:val="22"/>
          <w:szCs w:val="22"/>
        </w:rPr>
        <w:t>Bilim ve Aklın Sınırı Vardır</w:t>
      </w:r>
      <w:r w:rsidRPr="00C32F59">
        <w:rPr>
          <w:spacing w:val="4"/>
          <w:sz w:val="22"/>
          <w:szCs w:val="22"/>
        </w:rPr>
        <w:t xml:space="preserve">. </w:t>
      </w:r>
      <w:r w:rsidR="0015308D" w:rsidRPr="00C32F59">
        <w:rPr>
          <w:spacing w:val="4"/>
          <w:sz w:val="22"/>
          <w:szCs w:val="22"/>
        </w:rPr>
        <w:t xml:space="preserve"> </w:t>
      </w:r>
    </w:p>
    <w:p w:rsidR="00A52FC3" w:rsidRPr="00C32F59" w:rsidRDefault="00A52FC3" w:rsidP="00C32F59">
      <w:pPr>
        <w:ind w:right="-567" w:firstLine="708"/>
        <w:rPr>
          <w:spacing w:val="4"/>
          <w:sz w:val="22"/>
          <w:szCs w:val="22"/>
        </w:rPr>
      </w:pPr>
      <w:r w:rsidRPr="00C32F59">
        <w:rPr>
          <w:spacing w:val="4"/>
          <w:sz w:val="22"/>
          <w:szCs w:val="22"/>
        </w:rPr>
        <w:t>Tahtacılar Sitesi’ne sık sık ileti gönderen bir akademisyen bilimin [aynı zamanda aklın] dışında bir şey olmadığını ve gerçek aydınlatıcının akıl ve bilim olduğunu söylemiştir.</w:t>
      </w:r>
    </w:p>
    <w:p w:rsidR="00A52FC3" w:rsidRPr="00C32F59" w:rsidRDefault="00A52FC3" w:rsidP="00C32F59">
      <w:pPr>
        <w:ind w:right="-567" w:firstLine="708"/>
        <w:rPr>
          <w:spacing w:val="4"/>
          <w:sz w:val="22"/>
          <w:szCs w:val="22"/>
        </w:rPr>
      </w:pPr>
      <w:r w:rsidRPr="00C32F59">
        <w:rPr>
          <w:spacing w:val="4"/>
          <w:sz w:val="22"/>
          <w:szCs w:val="22"/>
        </w:rPr>
        <w:t xml:space="preserve">Tezini güçlendirmek için de Hacı </w:t>
      </w:r>
      <w:proofErr w:type="spellStart"/>
      <w:r w:rsidRPr="00C32F59">
        <w:rPr>
          <w:spacing w:val="4"/>
          <w:sz w:val="22"/>
          <w:szCs w:val="22"/>
        </w:rPr>
        <w:t>Bektâş</w:t>
      </w:r>
      <w:proofErr w:type="spellEnd"/>
      <w:r w:rsidRPr="00C32F59">
        <w:rPr>
          <w:spacing w:val="4"/>
          <w:sz w:val="22"/>
          <w:szCs w:val="22"/>
        </w:rPr>
        <w:t xml:space="preserve"> Velî’nin, “ </w:t>
      </w:r>
      <w:r w:rsidRPr="00C32F59">
        <w:rPr>
          <w:b/>
          <w:i/>
          <w:spacing w:val="4"/>
          <w:sz w:val="22"/>
          <w:szCs w:val="22"/>
        </w:rPr>
        <w:t>bilimle gidilmeyen yolun sonu karanlıktır</w:t>
      </w:r>
      <w:r w:rsidRPr="00C32F59">
        <w:rPr>
          <w:spacing w:val="4"/>
          <w:sz w:val="22"/>
          <w:szCs w:val="22"/>
        </w:rPr>
        <w:t xml:space="preserve">” sözü ile; Atatürk’ün, “ </w:t>
      </w:r>
      <w:r w:rsidRPr="00C32F59">
        <w:rPr>
          <w:b/>
          <w:i/>
          <w:spacing w:val="4"/>
          <w:sz w:val="22"/>
          <w:szCs w:val="22"/>
        </w:rPr>
        <w:t xml:space="preserve">Hayatta en hakiki </w:t>
      </w:r>
      <w:r w:rsidR="00C32F59" w:rsidRPr="00C32F59">
        <w:rPr>
          <w:b/>
          <w:i/>
          <w:spacing w:val="4"/>
          <w:sz w:val="22"/>
          <w:szCs w:val="22"/>
        </w:rPr>
        <w:t>mürşit</w:t>
      </w:r>
      <w:r w:rsidRPr="00C32F59">
        <w:rPr>
          <w:b/>
          <w:i/>
          <w:spacing w:val="4"/>
          <w:sz w:val="22"/>
          <w:szCs w:val="22"/>
        </w:rPr>
        <w:t xml:space="preserve"> silimdir</w:t>
      </w:r>
      <w:r w:rsidRPr="00C32F59">
        <w:rPr>
          <w:spacing w:val="4"/>
          <w:sz w:val="22"/>
          <w:szCs w:val="22"/>
        </w:rPr>
        <w:t>” buyruğunu yazmıştır</w:t>
      </w:r>
      <w:proofErr w:type="gramStart"/>
      <w:r w:rsidRPr="00C32F59">
        <w:rPr>
          <w:spacing w:val="4"/>
          <w:sz w:val="22"/>
          <w:szCs w:val="22"/>
        </w:rPr>
        <w:t>..</w:t>
      </w:r>
      <w:proofErr w:type="gramEnd"/>
    </w:p>
    <w:p w:rsidR="00A52FC3" w:rsidRPr="00C32F59" w:rsidRDefault="00A52FC3" w:rsidP="00C32F59">
      <w:pPr>
        <w:ind w:right="-567" w:firstLine="708"/>
        <w:rPr>
          <w:spacing w:val="4"/>
          <w:sz w:val="22"/>
          <w:szCs w:val="22"/>
        </w:rPr>
      </w:pPr>
      <w:r w:rsidRPr="00C32F59">
        <w:rPr>
          <w:spacing w:val="4"/>
          <w:sz w:val="22"/>
          <w:szCs w:val="22"/>
        </w:rPr>
        <w:t>Zaman zaman bilim insanları ile yaptığımız muhabbetlerde de benzer sözlerle karşılaşıyorum.</w:t>
      </w:r>
    </w:p>
    <w:p w:rsidR="00A52FC3" w:rsidRPr="00C32F59" w:rsidRDefault="00A52FC3" w:rsidP="00C32F59">
      <w:pPr>
        <w:ind w:right="-567" w:firstLine="708"/>
        <w:rPr>
          <w:spacing w:val="4"/>
          <w:sz w:val="22"/>
          <w:szCs w:val="22"/>
        </w:rPr>
      </w:pPr>
      <w:r w:rsidRPr="00C32F59">
        <w:rPr>
          <w:spacing w:val="4"/>
          <w:sz w:val="22"/>
          <w:szCs w:val="22"/>
        </w:rPr>
        <w:t xml:space="preserve">Nitekim geçenlerde çok sevdiğim bir tarihçi, “ </w:t>
      </w:r>
      <w:proofErr w:type="spellStart"/>
      <w:r w:rsidRPr="00C32F59">
        <w:rPr>
          <w:b/>
          <w:i/>
          <w:spacing w:val="4"/>
          <w:sz w:val="22"/>
          <w:szCs w:val="22"/>
        </w:rPr>
        <w:t>Babaerenler</w:t>
      </w:r>
      <w:proofErr w:type="spellEnd"/>
      <w:r w:rsidRPr="00C32F59">
        <w:rPr>
          <w:b/>
          <w:i/>
          <w:spacing w:val="4"/>
          <w:sz w:val="22"/>
          <w:szCs w:val="22"/>
        </w:rPr>
        <w:t xml:space="preserve"> siz Bektaşîler bilime inanmıyorsunuz. Biz ise bilim ve aklın dışında bir gerçek bulunmadığına inanırız</w:t>
      </w:r>
      <w:r w:rsidRPr="00C32F59">
        <w:rPr>
          <w:spacing w:val="4"/>
          <w:sz w:val="22"/>
          <w:szCs w:val="22"/>
        </w:rPr>
        <w:t xml:space="preserve">” dedi. </w:t>
      </w:r>
      <w:proofErr w:type="spellStart"/>
      <w:r w:rsidRPr="00C32F59">
        <w:rPr>
          <w:spacing w:val="4"/>
          <w:sz w:val="22"/>
          <w:szCs w:val="22"/>
        </w:rPr>
        <w:t>Fakîr’de</w:t>
      </w:r>
      <w:proofErr w:type="spellEnd"/>
      <w:r w:rsidRPr="00C32F59">
        <w:rPr>
          <w:spacing w:val="4"/>
          <w:sz w:val="22"/>
          <w:szCs w:val="22"/>
        </w:rPr>
        <w:t xml:space="preserve"> ona, “ </w:t>
      </w:r>
      <w:r w:rsidRPr="00C32F59">
        <w:rPr>
          <w:b/>
          <w:i/>
          <w:spacing w:val="4"/>
          <w:sz w:val="22"/>
          <w:szCs w:val="22"/>
        </w:rPr>
        <w:t xml:space="preserve">Hocam yanılıyorsun. Bizim </w:t>
      </w:r>
      <w:r w:rsidR="00C32F59" w:rsidRPr="00C32F59">
        <w:rPr>
          <w:b/>
          <w:i/>
          <w:spacing w:val="4"/>
          <w:sz w:val="22"/>
          <w:szCs w:val="22"/>
        </w:rPr>
        <w:t>Pirimiz</w:t>
      </w:r>
      <w:r w:rsidRPr="00C32F59">
        <w:rPr>
          <w:b/>
          <w:i/>
          <w:spacing w:val="4"/>
          <w:sz w:val="22"/>
          <w:szCs w:val="22"/>
        </w:rPr>
        <w:t xml:space="preserve"> bize, bilimle gidilmeyen yolun sonu karanlıktır</w:t>
      </w:r>
      <w:r w:rsidR="00C06B8E" w:rsidRPr="00C32F59">
        <w:rPr>
          <w:spacing w:val="4"/>
          <w:sz w:val="22"/>
          <w:szCs w:val="22"/>
        </w:rPr>
        <w:t>“ buyruğunu vermiştir… Biz asla bilimi ret etmeyiz. Fakat aklın ve bilimin de bir sınırı vardır… Örneğin bilim insan beyninin türevlerinin sadece yüzde sekizini saptayabilmiştir. Bilim Evren’in çok büyük bir bölümüne karanlık madde diyor ve karanlık maddeye gelince susuyor…</w:t>
      </w:r>
    </w:p>
    <w:p w:rsidR="00C06B8E" w:rsidRPr="00C32F59" w:rsidRDefault="00C06B8E" w:rsidP="00C32F59">
      <w:pPr>
        <w:ind w:right="-567" w:firstLine="708"/>
        <w:rPr>
          <w:spacing w:val="4"/>
          <w:sz w:val="22"/>
          <w:szCs w:val="22"/>
        </w:rPr>
      </w:pPr>
      <w:r w:rsidRPr="00C32F59">
        <w:rPr>
          <w:spacing w:val="4"/>
          <w:sz w:val="22"/>
          <w:szCs w:val="22"/>
        </w:rPr>
        <w:t xml:space="preserve">Bizler aklı ve bilimi sonuna kadar kullanıyoruz… Fakat aklın ve bilimin sustuğu yerde </w:t>
      </w:r>
      <w:r w:rsidRPr="00C32F59">
        <w:rPr>
          <w:b/>
          <w:spacing w:val="4"/>
          <w:sz w:val="22"/>
          <w:szCs w:val="22"/>
        </w:rPr>
        <w:t>gönül gözümüzü harekete geçiriyoruz</w:t>
      </w:r>
      <w:r w:rsidRPr="00C32F59">
        <w:rPr>
          <w:spacing w:val="4"/>
          <w:sz w:val="22"/>
          <w:szCs w:val="22"/>
        </w:rPr>
        <w:t xml:space="preserve"> ve evrenin bütün sırlarını kavrıyoruz…</w:t>
      </w:r>
    </w:p>
    <w:p w:rsidR="00C06B8E" w:rsidRPr="00C32F59" w:rsidRDefault="00C06B8E" w:rsidP="00C32F59">
      <w:pPr>
        <w:ind w:right="-567" w:firstLine="708"/>
        <w:rPr>
          <w:spacing w:val="4"/>
          <w:sz w:val="22"/>
          <w:szCs w:val="22"/>
        </w:rPr>
      </w:pPr>
      <w:r w:rsidRPr="00C32F59">
        <w:rPr>
          <w:spacing w:val="4"/>
          <w:sz w:val="22"/>
          <w:szCs w:val="22"/>
        </w:rPr>
        <w:t xml:space="preserve">Hocam </w:t>
      </w:r>
      <w:r w:rsidR="00C32F59" w:rsidRPr="00C32F59">
        <w:rPr>
          <w:spacing w:val="4"/>
          <w:sz w:val="22"/>
          <w:szCs w:val="22"/>
        </w:rPr>
        <w:t>Fakir’e</w:t>
      </w:r>
      <w:r w:rsidRPr="00C32F59">
        <w:rPr>
          <w:spacing w:val="4"/>
          <w:sz w:val="22"/>
          <w:szCs w:val="22"/>
        </w:rPr>
        <w:t xml:space="preserve"> inanmıyorsan Anadolu ve Balkanlar’da yatan evliyalara bir bak… Onlar cisim olarak bu dünyayı terk ettiler. Fakat bu gün bile, bütün canlılıkları ile çevrelerine ışık ve umut saçıyorlar…</w:t>
      </w:r>
    </w:p>
    <w:p w:rsidR="00C06B8E" w:rsidRPr="00C32F59" w:rsidRDefault="00C06B8E" w:rsidP="00C32F59">
      <w:pPr>
        <w:ind w:right="-567" w:firstLine="708"/>
        <w:rPr>
          <w:spacing w:val="4"/>
          <w:sz w:val="22"/>
          <w:szCs w:val="22"/>
        </w:rPr>
      </w:pPr>
      <w:proofErr w:type="spellStart"/>
      <w:r w:rsidRPr="00C32F59">
        <w:rPr>
          <w:spacing w:val="4"/>
          <w:sz w:val="22"/>
          <w:szCs w:val="22"/>
        </w:rPr>
        <w:t>Dosdoğruluk</w:t>
      </w:r>
      <w:proofErr w:type="spellEnd"/>
      <w:r w:rsidRPr="00C32F59">
        <w:rPr>
          <w:spacing w:val="4"/>
          <w:sz w:val="22"/>
          <w:szCs w:val="22"/>
        </w:rPr>
        <w:t xml:space="preserve"> Yolu’nda yürüye</w:t>
      </w:r>
      <w:r w:rsidR="002B613F" w:rsidRPr="00C32F59">
        <w:rPr>
          <w:spacing w:val="4"/>
          <w:sz w:val="22"/>
          <w:szCs w:val="22"/>
        </w:rPr>
        <w:t>nlere Aşk-ı niyazlarımı; b</w:t>
      </w:r>
      <w:r w:rsidRPr="00C32F59">
        <w:rPr>
          <w:spacing w:val="4"/>
          <w:sz w:val="22"/>
          <w:szCs w:val="22"/>
        </w:rPr>
        <w:t xml:space="preserve">ütün okuyucularıma da saygılarımı sunarım. </w:t>
      </w:r>
    </w:p>
    <w:p w:rsidR="00C06B8E" w:rsidRPr="00C32F59" w:rsidRDefault="00C06B8E" w:rsidP="00C32F59">
      <w:pPr>
        <w:ind w:right="-567" w:firstLine="708"/>
        <w:rPr>
          <w:b/>
          <w:sz w:val="22"/>
          <w:szCs w:val="22"/>
        </w:rPr>
      </w:pPr>
      <w:r w:rsidRPr="00C32F59">
        <w:rPr>
          <w:spacing w:val="4"/>
          <w:sz w:val="22"/>
          <w:szCs w:val="22"/>
        </w:rPr>
        <w:t xml:space="preserve">                                                </w:t>
      </w:r>
      <w:proofErr w:type="spellStart"/>
      <w:r w:rsidRPr="00C32F59">
        <w:rPr>
          <w:b/>
          <w:spacing w:val="4"/>
          <w:sz w:val="22"/>
          <w:szCs w:val="22"/>
        </w:rPr>
        <w:t>Fakîr</w:t>
      </w:r>
      <w:proofErr w:type="spellEnd"/>
      <w:r w:rsidRPr="00C32F59">
        <w:rPr>
          <w:b/>
          <w:spacing w:val="4"/>
          <w:sz w:val="22"/>
          <w:szCs w:val="22"/>
        </w:rPr>
        <w:t xml:space="preserve"> Şakir Keçeli Baba</w:t>
      </w:r>
    </w:p>
    <w:p w:rsidR="00EB7C63" w:rsidRPr="00C32F59" w:rsidRDefault="00EB7C63" w:rsidP="00C32F59">
      <w:pPr>
        <w:ind w:right="-567" w:firstLine="708"/>
        <w:rPr>
          <w:sz w:val="22"/>
          <w:szCs w:val="22"/>
        </w:rPr>
      </w:pPr>
    </w:p>
    <w:p w:rsidR="00EB7C63" w:rsidRPr="00C32F59" w:rsidRDefault="00EB7C63" w:rsidP="00C32F59">
      <w:pPr>
        <w:ind w:right="-567" w:firstLine="708"/>
        <w:rPr>
          <w:sz w:val="22"/>
          <w:szCs w:val="22"/>
        </w:rPr>
      </w:pPr>
      <w:r w:rsidRPr="00C32F59">
        <w:rPr>
          <w:sz w:val="22"/>
          <w:szCs w:val="22"/>
        </w:rPr>
        <w:t xml:space="preserve"> </w:t>
      </w:r>
    </w:p>
    <w:p w:rsidR="00B20F2C" w:rsidRPr="00C32F59" w:rsidRDefault="00B20F2C" w:rsidP="00C32F59">
      <w:pPr>
        <w:ind w:right="-567" w:firstLine="708"/>
        <w:rPr>
          <w:sz w:val="22"/>
          <w:szCs w:val="22"/>
        </w:rPr>
      </w:pPr>
    </w:p>
    <w:p w:rsidR="00B20F2C" w:rsidRPr="00C32F59" w:rsidRDefault="00B20F2C" w:rsidP="00C32F59">
      <w:pPr>
        <w:ind w:right="-567" w:firstLine="708"/>
        <w:rPr>
          <w:sz w:val="22"/>
          <w:szCs w:val="22"/>
        </w:rPr>
      </w:pPr>
    </w:p>
    <w:p w:rsidR="00B20F2C" w:rsidRPr="00C32F59" w:rsidRDefault="00B20F2C" w:rsidP="00C32F59">
      <w:pPr>
        <w:ind w:right="-567" w:firstLine="708"/>
        <w:rPr>
          <w:sz w:val="22"/>
          <w:szCs w:val="22"/>
        </w:rPr>
      </w:pPr>
      <w:proofErr w:type="spellStart"/>
      <w:r w:rsidRPr="00C32F59">
        <w:rPr>
          <w:sz w:val="22"/>
          <w:szCs w:val="22"/>
        </w:rPr>
        <w:t>İslâmın</w:t>
      </w:r>
      <w:proofErr w:type="spellEnd"/>
      <w:r w:rsidRPr="00C32F59">
        <w:rPr>
          <w:sz w:val="22"/>
          <w:szCs w:val="22"/>
        </w:rPr>
        <w:t xml:space="preserve"> şekilci yorumcuları Mekke'de bulunan eve </w:t>
      </w:r>
      <w:r w:rsidRPr="00C32F59">
        <w:rPr>
          <w:b/>
          <w:sz w:val="22"/>
          <w:szCs w:val="22"/>
        </w:rPr>
        <w:t xml:space="preserve">Beytullâh [Tanrı Evi] </w:t>
      </w:r>
      <w:r w:rsidRPr="00C32F59">
        <w:rPr>
          <w:sz w:val="22"/>
          <w:szCs w:val="22"/>
        </w:rPr>
        <w:t xml:space="preserve">adını verirler. Oysa </w:t>
      </w:r>
    </w:p>
    <w:sectPr w:rsidR="00B20F2C" w:rsidRPr="00C32F59" w:rsidSect="003834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188" w:rsidRDefault="00E27188" w:rsidP="00A22819">
      <w:r>
        <w:separator/>
      </w:r>
    </w:p>
  </w:endnote>
  <w:endnote w:type="continuationSeparator" w:id="0">
    <w:p w:rsidR="00E27188" w:rsidRDefault="00E27188" w:rsidP="00A2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188" w:rsidRDefault="00E27188" w:rsidP="00A22819">
      <w:r>
        <w:separator/>
      </w:r>
    </w:p>
  </w:footnote>
  <w:footnote w:type="continuationSeparator" w:id="0">
    <w:p w:rsidR="00E27188" w:rsidRDefault="00E27188" w:rsidP="00A22819">
      <w:r>
        <w:continuationSeparator/>
      </w:r>
    </w:p>
  </w:footnote>
  <w:footnote w:id="1">
    <w:p w:rsidR="00A22819" w:rsidRPr="00C32F59" w:rsidRDefault="00A22819" w:rsidP="00A22819">
      <w:pPr>
        <w:pStyle w:val="DipnotMetni"/>
        <w:tabs>
          <w:tab w:val="left" w:pos="284"/>
        </w:tabs>
        <w:spacing w:line="200" w:lineRule="exact"/>
        <w:ind w:left="284" w:hanging="284"/>
        <w:rPr>
          <w:rFonts w:ascii="Bell MT" w:hAnsi="Bell MT"/>
          <w:sz w:val="18"/>
          <w:szCs w:val="18"/>
        </w:rPr>
      </w:pPr>
      <w:r w:rsidRPr="00C32F59">
        <w:rPr>
          <w:rStyle w:val="DipnotBavurusu"/>
          <w:rFonts w:ascii="Bell MT" w:hAnsi="Bell MT"/>
          <w:sz w:val="22"/>
          <w:szCs w:val="18"/>
        </w:rPr>
        <w:footnoteRef/>
      </w:r>
      <w:r w:rsidRPr="00C32F59">
        <w:rPr>
          <w:rFonts w:ascii="Bell MT" w:hAnsi="Bell MT"/>
          <w:sz w:val="18"/>
          <w:szCs w:val="18"/>
        </w:rPr>
        <w:t xml:space="preserve"> </w:t>
      </w:r>
      <w:r w:rsidRPr="00C32F59">
        <w:rPr>
          <w:rFonts w:ascii="Bell MT" w:hAnsi="Bell MT"/>
          <w:sz w:val="18"/>
          <w:szCs w:val="18"/>
        </w:rPr>
        <w:tab/>
        <w:t xml:space="preserve">Tırnak içindeki sözlerin Türkçe anlamı </w:t>
      </w:r>
      <w:r w:rsidRPr="00C32F59">
        <w:rPr>
          <w:rFonts w:ascii="Times New Roman" w:hAnsi="Times New Roman" w:cs="Times New Roman"/>
          <w:sz w:val="18"/>
          <w:szCs w:val="18"/>
        </w:rPr>
        <w:t>ş</w:t>
      </w:r>
      <w:r w:rsidRPr="00C32F59">
        <w:rPr>
          <w:rFonts w:ascii="Bell MT" w:hAnsi="Bell MT" w:cs="Bell MT"/>
          <w:sz w:val="18"/>
          <w:szCs w:val="18"/>
        </w:rPr>
        <w:t>ö</w:t>
      </w:r>
      <w:r w:rsidRPr="00C32F59">
        <w:rPr>
          <w:rFonts w:ascii="Bell MT" w:hAnsi="Bell MT"/>
          <w:sz w:val="18"/>
          <w:szCs w:val="18"/>
        </w:rPr>
        <w:t xml:space="preserve">yledir: </w:t>
      </w:r>
      <w:r w:rsidRPr="00C32F59">
        <w:rPr>
          <w:rFonts w:ascii="Bell MT" w:hAnsi="Bell MT" w:cs="Bell MT"/>
          <w:sz w:val="18"/>
          <w:szCs w:val="18"/>
        </w:rPr>
        <w:t>“</w:t>
      </w:r>
      <w:r w:rsidRPr="00C32F59">
        <w:rPr>
          <w:rFonts w:ascii="Bell MT" w:hAnsi="Bell MT"/>
          <w:b/>
          <w:i/>
          <w:sz w:val="18"/>
          <w:szCs w:val="18"/>
        </w:rPr>
        <w:t xml:space="preserve">Kendini bilen </w:t>
      </w:r>
      <w:proofErr w:type="spellStart"/>
      <w:r w:rsidRPr="00C32F59">
        <w:rPr>
          <w:rFonts w:ascii="Bell MT" w:hAnsi="Bell MT"/>
          <w:b/>
          <w:i/>
          <w:sz w:val="18"/>
          <w:szCs w:val="18"/>
        </w:rPr>
        <w:t>Rabb'ini</w:t>
      </w:r>
      <w:proofErr w:type="spellEnd"/>
      <w:r w:rsidRPr="00C32F59">
        <w:rPr>
          <w:rFonts w:ascii="Bell MT" w:hAnsi="Bell MT"/>
          <w:b/>
          <w:i/>
          <w:sz w:val="18"/>
          <w:szCs w:val="18"/>
        </w:rPr>
        <w:t xml:space="preserve"> bilir ve Rabbimi Rabbimle bildim</w:t>
      </w:r>
      <w:r w:rsidRPr="00C32F59">
        <w:rPr>
          <w:rFonts w:ascii="Bell MT" w:hAnsi="Bell MT"/>
          <w:sz w:val="18"/>
          <w:szCs w:val="18"/>
        </w:rPr>
        <w:t xml:space="preserve">” (Noyan Dedebaba). </w:t>
      </w:r>
    </w:p>
  </w:footnote>
  <w:footnote w:id="2">
    <w:p w:rsidR="003D2A27" w:rsidRPr="00C32F59" w:rsidRDefault="003D2A27">
      <w:pPr>
        <w:pStyle w:val="DipnotMetni"/>
        <w:rPr>
          <w:rFonts w:ascii="Bell MT" w:hAnsi="Bell MT"/>
        </w:rPr>
      </w:pPr>
      <w:r w:rsidRPr="00C32F59">
        <w:rPr>
          <w:rStyle w:val="DipnotBavurusu"/>
          <w:rFonts w:ascii="Bell MT" w:hAnsi="Bell MT"/>
        </w:rPr>
        <w:footnoteRef/>
      </w:r>
      <w:r w:rsidRPr="00C32F59">
        <w:rPr>
          <w:rFonts w:ascii="Bell MT" w:hAnsi="Bell MT"/>
        </w:rPr>
        <w:t xml:space="preserve"> Hazret-i </w:t>
      </w:r>
      <w:proofErr w:type="spellStart"/>
      <w:r w:rsidRPr="00C32F59">
        <w:rPr>
          <w:rFonts w:ascii="Bell MT" w:hAnsi="Bell MT"/>
        </w:rPr>
        <w:t>Alî’den</w:t>
      </w:r>
      <w:proofErr w:type="spellEnd"/>
      <w:r w:rsidRPr="00C32F59">
        <w:rPr>
          <w:rFonts w:ascii="Bell MT" w:hAnsi="Bell MT"/>
        </w:rPr>
        <w:t xml:space="preserve"> aktaran: </w:t>
      </w:r>
      <w:proofErr w:type="spellStart"/>
      <w:r w:rsidRPr="00C32F59">
        <w:rPr>
          <w:rFonts w:ascii="Bell MT" w:hAnsi="Bell MT"/>
          <w:b/>
        </w:rPr>
        <w:t>Fusûsu’l</w:t>
      </w:r>
      <w:proofErr w:type="spellEnd"/>
      <w:r w:rsidRPr="00C32F59">
        <w:rPr>
          <w:rFonts w:ascii="Bell MT" w:hAnsi="Bell MT"/>
          <w:b/>
        </w:rPr>
        <w:t xml:space="preserve">-Hikem Tercüme ve </w:t>
      </w:r>
      <w:r w:rsidRPr="00C32F59">
        <w:rPr>
          <w:rFonts w:ascii="Times New Roman" w:hAnsi="Times New Roman" w:cs="Times New Roman"/>
          <w:b/>
        </w:rPr>
        <w:t>Ş</w:t>
      </w:r>
      <w:r w:rsidRPr="00C32F59">
        <w:rPr>
          <w:rFonts w:ascii="Bell MT" w:hAnsi="Bell MT"/>
          <w:b/>
        </w:rPr>
        <w:t>erhi</w:t>
      </w:r>
      <w:r w:rsidRPr="00C32F59">
        <w:rPr>
          <w:rFonts w:ascii="Bell MT" w:hAnsi="Bell MT"/>
        </w:rPr>
        <w:t xml:space="preserve">, </w:t>
      </w:r>
      <w:r w:rsidRPr="00C32F59">
        <w:rPr>
          <w:rFonts w:ascii="Times New Roman" w:hAnsi="Times New Roman" w:cs="Times New Roman"/>
        </w:rPr>
        <w:t>Ş</w:t>
      </w:r>
      <w:r w:rsidRPr="00C32F59">
        <w:rPr>
          <w:rFonts w:ascii="Bell MT" w:hAnsi="Bell MT"/>
        </w:rPr>
        <w:t>erh eden Ahmet Avni Konuk, Haz</w:t>
      </w:r>
      <w:r w:rsidRPr="00C32F59">
        <w:rPr>
          <w:rFonts w:ascii="Bell MT" w:hAnsi="Bell MT" w:cs="Bell MT"/>
        </w:rPr>
        <w:t>ı</w:t>
      </w:r>
      <w:r w:rsidRPr="00C32F59">
        <w:rPr>
          <w:rFonts w:ascii="Bell MT" w:hAnsi="Bell MT"/>
        </w:rPr>
        <w:t xml:space="preserve">rlayanlar: Dr. Mustafa </w:t>
      </w:r>
      <w:proofErr w:type="spellStart"/>
      <w:r w:rsidRPr="00C32F59">
        <w:rPr>
          <w:rFonts w:ascii="Bell MT" w:hAnsi="Bell MT"/>
        </w:rPr>
        <w:t>Tahral</w:t>
      </w:r>
      <w:r w:rsidRPr="00C32F59">
        <w:rPr>
          <w:rFonts w:ascii="Bell MT" w:hAnsi="Bell MT" w:cs="Bell MT"/>
        </w:rPr>
        <w:t>ı</w:t>
      </w:r>
      <w:proofErr w:type="spellEnd"/>
      <w:r w:rsidRPr="00C32F59">
        <w:rPr>
          <w:rFonts w:ascii="Bell MT" w:hAnsi="Bell MT"/>
        </w:rPr>
        <w:t>-</w:t>
      </w:r>
      <w:r w:rsidR="00006EB8" w:rsidRPr="00C32F59">
        <w:rPr>
          <w:rFonts w:ascii="Bell MT" w:hAnsi="Bell MT"/>
        </w:rPr>
        <w:t xml:space="preserve"> Dr. Selçuk </w:t>
      </w:r>
      <w:proofErr w:type="spellStart"/>
      <w:r w:rsidR="00006EB8" w:rsidRPr="00C32F59">
        <w:rPr>
          <w:rFonts w:ascii="Bell MT" w:hAnsi="Bell MT"/>
        </w:rPr>
        <w:t>Eraydın</w:t>
      </w:r>
      <w:proofErr w:type="spellEnd"/>
      <w:r w:rsidR="00006EB8" w:rsidRPr="00C32F59">
        <w:rPr>
          <w:rFonts w:ascii="Bell MT" w:hAnsi="Bell MT"/>
        </w:rPr>
        <w:t>, Marmara Üni</w:t>
      </w:r>
      <w:r w:rsidRPr="00C32F59">
        <w:rPr>
          <w:rFonts w:ascii="Bell MT" w:hAnsi="Bell MT"/>
        </w:rPr>
        <w:t xml:space="preserve">versitesi </w:t>
      </w:r>
      <w:r w:rsidRPr="00C32F59">
        <w:rPr>
          <w:rFonts w:ascii="Times New Roman" w:hAnsi="Times New Roman" w:cs="Times New Roman"/>
        </w:rPr>
        <w:t>İ</w:t>
      </w:r>
      <w:r w:rsidRPr="00C32F59">
        <w:rPr>
          <w:rFonts w:ascii="Bell MT" w:hAnsi="Bell MT"/>
        </w:rPr>
        <w:t>lahiyat Fak</w:t>
      </w:r>
      <w:r w:rsidRPr="00C32F59">
        <w:rPr>
          <w:rFonts w:ascii="Bell MT" w:hAnsi="Bell MT" w:cs="Bell MT"/>
        </w:rPr>
        <w:t>ü</w:t>
      </w:r>
      <w:r w:rsidRPr="00C32F59">
        <w:rPr>
          <w:rFonts w:ascii="Bell MT" w:hAnsi="Bell MT"/>
        </w:rPr>
        <w:t>ltesi Yay</w:t>
      </w:r>
      <w:r w:rsidRPr="00C32F59">
        <w:rPr>
          <w:rFonts w:ascii="Bell MT" w:hAnsi="Bell MT" w:cs="Bell MT"/>
        </w:rPr>
        <w:t>ı</w:t>
      </w:r>
      <w:r w:rsidRPr="00C32F59">
        <w:rPr>
          <w:rFonts w:ascii="Bell MT" w:hAnsi="Bell MT"/>
        </w:rPr>
        <w:t>nlar</w:t>
      </w:r>
      <w:r w:rsidRPr="00C32F59">
        <w:rPr>
          <w:rFonts w:ascii="Bell MT" w:hAnsi="Bell MT" w:cs="Bell MT"/>
        </w:rPr>
        <w:t>ı</w:t>
      </w:r>
      <w:r w:rsidRPr="00C32F59">
        <w:rPr>
          <w:rFonts w:ascii="Bell MT" w:hAnsi="Bell MT"/>
        </w:rPr>
        <w:t xml:space="preserve">, </w:t>
      </w:r>
      <w:proofErr w:type="spellStart"/>
      <w:r w:rsidRPr="00C32F59">
        <w:rPr>
          <w:rFonts w:ascii="Times New Roman" w:hAnsi="Times New Roman" w:cs="Times New Roman"/>
        </w:rPr>
        <w:t>İ</w:t>
      </w:r>
      <w:r w:rsidRPr="00C32F59">
        <w:rPr>
          <w:rFonts w:ascii="Bell MT" w:hAnsi="Bell MT"/>
        </w:rPr>
        <w:t>stabul</w:t>
      </w:r>
      <w:proofErr w:type="spellEnd"/>
      <w:r w:rsidRPr="00C32F59">
        <w:rPr>
          <w:rFonts w:ascii="Bell MT" w:hAnsi="Bell MT"/>
        </w:rPr>
        <w:t xml:space="preserve"> 1999, </w:t>
      </w:r>
      <w:proofErr w:type="spellStart"/>
      <w:r w:rsidRPr="00C32F59">
        <w:rPr>
          <w:rFonts w:ascii="Bell MT" w:hAnsi="Bell MT"/>
        </w:rPr>
        <w:t>C.1</w:t>
      </w:r>
      <w:proofErr w:type="spellEnd"/>
      <w:r w:rsidRPr="00C32F59">
        <w:rPr>
          <w:rFonts w:ascii="Bell MT" w:hAnsi="Bell MT"/>
        </w:rPr>
        <w:t>, s. 114-115.</w:t>
      </w:r>
    </w:p>
    <w:p w:rsidR="003D2A27" w:rsidRPr="00C32F59" w:rsidRDefault="003D2A27">
      <w:pPr>
        <w:pStyle w:val="DipnotMetni"/>
        <w:rPr>
          <w:rFonts w:ascii="Bell MT" w:hAnsi="Bell MT"/>
        </w:rPr>
      </w:pPr>
      <w:r w:rsidRPr="00C32F59">
        <w:rPr>
          <w:rFonts w:ascii="Bell MT" w:hAnsi="Bell MT"/>
        </w:rPr>
        <w:t xml:space="preserve">Ayrıca Bakınız </w:t>
      </w:r>
      <w:proofErr w:type="spellStart"/>
      <w:r w:rsidRPr="00C32F59">
        <w:rPr>
          <w:rFonts w:ascii="Bell MT" w:hAnsi="Bell MT"/>
        </w:rPr>
        <w:t>Müstakimzâde</w:t>
      </w:r>
      <w:proofErr w:type="spellEnd"/>
      <w:r w:rsidRPr="00C32F59">
        <w:rPr>
          <w:rFonts w:ascii="Bell MT" w:hAnsi="Bell MT"/>
        </w:rPr>
        <w:t xml:space="preserve">, </w:t>
      </w:r>
      <w:r w:rsidRPr="00C32F59">
        <w:rPr>
          <w:rFonts w:ascii="Bell MT" w:hAnsi="Bell MT"/>
          <w:b/>
        </w:rPr>
        <w:t xml:space="preserve">Hz. Ali </w:t>
      </w:r>
      <w:proofErr w:type="spellStart"/>
      <w:proofErr w:type="gramStart"/>
      <w:r w:rsidRPr="00C32F59">
        <w:rPr>
          <w:rFonts w:ascii="Bell MT" w:hAnsi="Bell MT"/>
          <w:b/>
        </w:rPr>
        <w:t>Divanı</w:t>
      </w:r>
      <w:r w:rsidRPr="00C32F59">
        <w:rPr>
          <w:rFonts w:ascii="Bell MT" w:hAnsi="Bell MT"/>
        </w:rPr>
        <w:t>,Köy</w:t>
      </w:r>
      <w:r w:rsidRPr="00C32F59">
        <w:rPr>
          <w:rFonts w:ascii="Times New Roman" w:hAnsi="Times New Roman" w:cs="Times New Roman"/>
        </w:rPr>
        <w:t>ş</w:t>
      </w:r>
      <w:r w:rsidRPr="00C32F59">
        <w:rPr>
          <w:rFonts w:ascii="Bell MT" w:hAnsi="Bell MT"/>
        </w:rPr>
        <w:t>eli</w:t>
      </w:r>
      <w:proofErr w:type="spellEnd"/>
      <w:proofErr w:type="gramEnd"/>
      <w:r w:rsidRPr="00C32F59">
        <w:rPr>
          <w:rFonts w:ascii="Bell MT" w:hAnsi="Bell MT"/>
        </w:rPr>
        <w:t xml:space="preserve"> ayra</w:t>
      </w:r>
      <w:r w:rsidRPr="00C32F59">
        <w:rPr>
          <w:rFonts w:ascii="Bell MT" w:hAnsi="Bell MT" w:cs="Bell MT"/>
        </w:rPr>
        <w:t>ç</w:t>
      </w:r>
      <w:r w:rsidRPr="00C32F59">
        <w:rPr>
          <w:rFonts w:ascii="Bell MT" w:hAnsi="Bell MT"/>
        </w:rPr>
        <w:t xml:space="preserve"> i</w:t>
      </w:r>
      <w:r w:rsidRPr="00C32F59">
        <w:rPr>
          <w:rFonts w:ascii="Bell MT" w:hAnsi="Bell MT" w:cs="Bell MT"/>
        </w:rPr>
        <w:t>ç</w:t>
      </w:r>
      <w:r w:rsidRPr="00C32F59">
        <w:rPr>
          <w:rFonts w:ascii="Bell MT" w:hAnsi="Bell MT"/>
        </w:rPr>
        <w:t>indeki s</w:t>
      </w:r>
      <w:r w:rsidRPr="00C32F59">
        <w:rPr>
          <w:rFonts w:ascii="Bell MT" w:hAnsi="Bell MT" w:cs="Bell MT"/>
        </w:rPr>
        <w:t>ö</w:t>
      </w:r>
      <w:r w:rsidRPr="00C32F59">
        <w:rPr>
          <w:rFonts w:ascii="Bell MT" w:hAnsi="Bell MT"/>
        </w:rPr>
        <w:t xml:space="preserve">zler </w:t>
      </w:r>
      <w:proofErr w:type="spellStart"/>
      <w:r w:rsidRPr="00C32F59">
        <w:rPr>
          <w:rFonts w:ascii="Bell MT" w:hAnsi="Bell MT"/>
        </w:rPr>
        <w:t>Fak</w:t>
      </w:r>
      <w:r w:rsidRPr="00C32F59">
        <w:rPr>
          <w:rFonts w:ascii="Bell MT" w:hAnsi="Bell MT" w:cs="Bell MT"/>
        </w:rPr>
        <w:t>î</w:t>
      </w:r>
      <w:r w:rsidRPr="00C32F59">
        <w:rPr>
          <w:rFonts w:ascii="Bell MT" w:hAnsi="Bell MT"/>
        </w:rPr>
        <w:t>r</w:t>
      </w:r>
      <w:r w:rsidRPr="00C32F59">
        <w:rPr>
          <w:rFonts w:ascii="Bell MT" w:hAnsi="Bell MT" w:cs="Bell MT"/>
        </w:rPr>
        <w:t>’</w:t>
      </w:r>
      <w:r w:rsidRPr="00C32F59">
        <w:rPr>
          <w:rFonts w:ascii="Bell MT" w:hAnsi="Bell MT"/>
        </w:rPr>
        <w:t>e</w:t>
      </w:r>
      <w:proofErr w:type="spellEnd"/>
      <w:r w:rsidRPr="00C32F59">
        <w:rPr>
          <w:rFonts w:ascii="Bell MT" w:hAnsi="Bell MT"/>
        </w:rPr>
        <w:t>, yani bana aittir.</w:t>
      </w:r>
    </w:p>
  </w:footnote>
  <w:footnote w:id="3">
    <w:p w:rsidR="00254D33" w:rsidRPr="00C32F59" w:rsidRDefault="00254D33" w:rsidP="00254D33">
      <w:pPr>
        <w:pStyle w:val="DipnotMetni"/>
        <w:rPr>
          <w:rFonts w:ascii="Bell MT" w:hAnsi="Bell MT"/>
        </w:rPr>
      </w:pPr>
      <w:r w:rsidRPr="00C32F59">
        <w:rPr>
          <w:rStyle w:val="DipnotBavurusu"/>
          <w:rFonts w:ascii="Bell MT" w:hAnsi="Bell MT"/>
        </w:rPr>
        <w:footnoteRef/>
      </w:r>
      <w:r w:rsidRPr="00C32F59">
        <w:rPr>
          <w:rFonts w:ascii="Bell MT" w:hAnsi="Bell MT"/>
        </w:rPr>
        <w:t xml:space="preserve"> Hazret-i </w:t>
      </w:r>
      <w:proofErr w:type="spellStart"/>
      <w:r w:rsidRPr="00C32F59">
        <w:rPr>
          <w:rFonts w:ascii="Bell MT" w:hAnsi="Bell MT"/>
        </w:rPr>
        <w:t>Alî</w:t>
      </w:r>
      <w:proofErr w:type="spellEnd"/>
      <w:r w:rsidRPr="00C32F59">
        <w:rPr>
          <w:rFonts w:ascii="Bell MT" w:hAnsi="Bell MT"/>
        </w:rPr>
        <w:t xml:space="preserve">, </w:t>
      </w:r>
      <w:proofErr w:type="spellStart"/>
      <w:r w:rsidRPr="00C32F59">
        <w:rPr>
          <w:rFonts w:ascii="Bell MT" w:hAnsi="Bell MT"/>
          <w:b/>
        </w:rPr>
        <w:t>Nehcü’l</w:t>
      </w:r>
      <w:proofErr w:type="spellEnd"/>
      <w:r w:rsidRPr="00C32F59">
        <w:rPr>
          <w:rFonts w:ascii="Bell MT" w:hAnsi="Bell MT"/>
          <w:b/>
        </w:rPr>
        <w:t xml:space="preserve">- </w:t>
      </w:r>
      <w:proofErr w:type="spellStart"/>
      <w:r w:rsidRPr="00C32F59">
        <w:rPr>
          <w:rFonts w:ascii="Bell MT" w:hAnsi="Bell MT"/>
          <w:b/>
        </w:rPr>
        <w:t>Belâga</w:t>
      </w:r>
      <w:proofErr w:type="spellEnd"/>
      <w:r w:rsidRPr="00C32F59">
        <w:rPr>
          <w:rFonts w:ascii="Bell MT" w:hAnsi="Bell MT"/>
        </w:rPr>
        <w:t xml:space="preserve">,  Hazırlayan: </w:t>
      </w:r>
      <w:proofErr w:type="spellStart"/>
      <w:r w:rsidRPr="00C32F59">
        <w:rPr>
          <w:rFonts w:ascii="Bell MT" w:hAnsi="Bell MT"/>
        </w:rPr>
        <w:t>Seyyid</w:t>
      </w:r>
      <w:proofErr w:type="spellEnd"/>
      <w:r w:rsidRPr="00C32F59">
        <w:rPr>
          <w:rFonts w:ascii="Bell MT" w:hAnsi="Bell MT"/>
        </w:rPr>
        <w:t xml:space="preserve"> </w:t>
      </w:r>
      <w:proofErr w:type="spellStart"/>
      <w:r w:rsidRPr="00C32F59">
        <w:rPr>
          <w:rFonts w:ascii="Bell MT" w:hAnsi="Bell MT"/>
        </w:rPr>
        <w:t>Râzi</w:t>
      </w:r>
      <w:proofErr w:type="spellEnd"/>
      <w:r w:rsidRPr="00C32F59">
        <w:rPr>
          <w:rFonts w:ascii="Bell MT" w:hAnsi="Bell MT"/>
        </w:rPr>
        <w:t xml:space="preserve">, Türkçeye Çeviren: Kadri Çelik, Kevser Yayınları, </w:t>
      </w:r>
      <w:r w:rsidRPr="00C32F59">
        <w:rPr>
          <w:rFonts w:ascii="Times New Roman" w:hAnsi="Times New Roman" w:cs="Times New Roman"/>
        </w:rPr>
        <w:t>İ</w:t>
      </w:r>
      <w:r w:rsidRPr="00C32F59">
        <w:rPr>
          <w:rFonts w:ascii="Bell MT" w:hAnsi="Bell MT"/>
        </w:rPr>
        <w:t>stanbul 2013, s. 130.</w:t>
      </w:r>
    </w:p>
  </w:footnote>
  <w:footnote w:id="4">
    <w:p w:rsidR="00254D33" w:rsidRPr="00C32F59" w:rsidRDefault="00254D33">
      <w:pPr>
        <w:pStyle w:val="DipnotMetni"/>
        <w:rPr>
          <w:rFonts w:ascii="Bell MT" w:hAnsi="Bell MT"/>
        </w:rPr>
      </w:pPr>
      <w:r w:rsidRPr="00C32F59">
        <w:rPr>
          <w:rStyle w:val="DipnotBavurusu"/>
          <w:rFonts w:ascii="Bell MT" w:hAnsi="Bell MT"/>
        </w:rPr>
        <w:footnoteRef/>
      </w:r>
      <w:r w:rsidRPr="00C32F59">
        <w:rPr>
          <w:rFonts w:ascii="Bell MT" w:hAnsi="Bell MT"/>
        </w:rPr>
        <w:t xml:space="preserve"> Koyu siyah harfler </w:t>
      </w:r>
      <w:proofErr w:type="spellStart"/>
      <w:r w:rsidRPr="00C32F59">
        <w:rPr>
          <w:rFonts w:ascii="Bell MT" w:hAnsi="Bell MT"/>
        </w:rPr>
        <w:t>Fakîr’e</w:t>
      </w:r>
      <w:proofErr w:type="spellEnd"/>
      <w:r w:rsidRPr="00C32F59">
        <w:rPr>
          <w:rFonts w:ascii="Bell MT" w:hAnsi="Bell MT"/>
        </w:rPr>
        <w:t xml:space="preserve"> aittir ve dikkat çekmek amacı ile böyle yapılmı</w:t>
      </w:r>
      <w:r w:rsidRPr="00C32F59">
        <w:rPr>
          <w:rFonts w:ascii="Times New Roman" w:hAnsi="Times New Roman" w:cs="Times New Roman"/>
        </w:rPr>
        <w:t>ş</w:t>
      </w:r>
      <w:r w:rsidRPr="00C32F59">
        <w:rPr>
          <w:rFonts w:ascii="Bell MT" w:hAnsi="Bell MT"/>
        </w:rPr>
        <w:t>t</w:t>
      </w:r>
      <w:r w:rsidRPr="00C32F59">
        <w:rPr>
          <w:rFonts w:ascii="Bell MT" w:hAnsi="Bell MT" w:cs="Bell MT"/>
        </w:rPr>
        <w:t>ı</w:t>
      </w:r>
      <w:r w:rsidRPr="00C32F59">
        <w:rPr>
          <w:rFonts w:ascii="Bell MT" w:hAnsi="Bell MT"/>
        </w:rPr>
        <w:t>r.</w:t>
      </w:r>
    </w:p>
  </w:footnote>
  <w:footnote w:id="5">
    <w:p w:rsidR="009B759B" w:rsidRPr="00C32F59" w:rsidRDefault="009B759B">
      <w:pPr>
        <w:pStyle w:val="DipnotMetni"/>
        <w:rPr>
          <w:rFonts w:ascii="Bell MT" w:hAnsi="Bell MT"/>
        </w:rPr>
      </w:pPr>
      <w:r w:rsidRPr="00C32F59">
        <w:rPr>
          <w:rStyle w:val="DipnotBavurusu"/>
          <w:rFonts w:ascii="Bell MT" w:hAnsi="Bell MT"/>
        </w:rPr>
        <w:footnoteRef/>
      </w:r>
      <w:r w:rsidRPr="00C32F59">
        <w:rPr>
          <w:rFonts w:ascii="Bell MT" w:hAnsi="Bell MT"/>
        </w:rPr>
        <w:t xml:space="preserve"> Hazret-i Peygamber </w:t>
      </w:r>
      <w:r w:rsidRPr="00C32F59">
        <w:rPr>
          <w:rFonts w:ascii="Bell MT" w:hAnsi="Bell MT"/>
          <w:b/>
        </w:rPr>
        <w:t xml:space="preserve">Gadir-i </w:t>
      </w:r>
      <w:proofErr w:type="spellStart"/>
      <w:r w:rsidRPr="00C32F59">
        <w:rPr>
          <w:rFonts w:ascii="Bell MT" w:hAnsi="Bell MT"/>
          <w:b/>
        </w:rPr>
        <w:t>Hum</w:t>
      </w:r>
      <w:r w:rsidRPr="00C32F59">
        <w:rPr>
          <w:rFonts w:ascii="Bell MT" w:hAnsi="Bell MT"/>
        </w:rPr>
        <w:t>’da</w:t>
      </w:r>
      <w:proofErr w:type="spellEnd"/>
      <w:r w:rsidRPr="00C32F59">
        <w:rPr>
          <w:rFonts w:ascii="Bell MT" w:hAnsi="Bell MT"/>
        </w:rPr>
        <w:t xml:space="preserve"> açıkladı</w:t>
      </w:r>
      <w:r w:rsidRPr="00C32F59">
        <w:rPr>
          <w:rFonts w:ascii="Times New Roman" w:hAnsi="Times New Roman" w:cs="Times New Roman"/>
        </w:rPr>
        <w:t>ğ</w:t>
      </w:r>
      <w:r w:rsidRPr="00C32F59">
        <w:rPr>
          <w:rFonts w:ascii="Bell MT" w:hAnsi="Bell MT" w:cs="Bell MT"/>
        </w:rPr>
        <w:t>ı</w:t>
      </w:r>
      <w:r w:rsidRPr="00C32F59">
        <w:rPr>
          <w:rFonts w:ascii="Bell MT" w:hAnsi="Bell MT"/>
        </w:rPr>
        <w:t xml:space="preserve"> </w:t>
      </w:r>
      <w:proofErr w:type="spellStart"/>
      <w:r w:rsidRPr="00C32F59">
        <w:rPr>
          <w:rFonts w:ascii="Bell MT" w:hAnsi="Bell MT"/>
          <w:b/>
        </w:rPr>
        <w:t>Vedâ</w:t>
      </w:r>
      <w:proofErr w:type="spellEnd"/>
      <w:r w:rsidRPr="00C32F59">
        <w:rPr>
          <w:rFonts w:ascii="Bell MT" w:hAnsi="Bell MT"/>
          <w:b/>
        </w:rPr>
        <w:t xml:space="preserve"> </w:t>
      </w:r>
      <w:proofErr w:type="spellStart"/>
      <w:r w:rsidRPr="00C32F59">
        <w:rPr>
          <w:rFonts w:ascii="Bell MT" w:hAnsi="Bell MT"/>
          <w:b/>
        </w:rPr>
        <w:t>Hutbesi</w:t>
      </w:r>
      <w:r w:rsidRPr="00C32F59">
        <w:rPr>
          <w:rFonts w:ascii="Bell MT" w:hAnsi="Bell MT"/>
        </w:rPr>
        <w:t>’nde</w:t>
      </w:r>
      <w:proofErr w:type="spellEnd"/>
      <w:r w:rsidRPr="00C32F59">
        <w:rPr>
          <w:rFonts w:ascii="Bell MT" w:hAnsi="Bell MT"/>
        </w:rPr>
        <w:t xml:space="preserve">, “ </w:t>
      </w:r>
      <w:r w:rsidRPr="00C32F59">
        <w:rPr>
          <w:rFonts w:ascii="Bell MT" w:hAnsi="Bell MT"/>
          <w:b/>
          <w:i/>
        </w:rPr>
        <w:t xml:space="preserve">ben size iki emanet bırakıyorum. Bunlardan birincisi </w:t>
      </w:r>
      <w:proofErr w:type="spellStart"/>
      <w:r w:rsidRPr="00C32F59">
        <w:rPr>
          <w:rFonts w:ascii="Bell MT" w:hAnsi="Bell MT"/>
          <w:b/>
          <w:i/>
        </w:rPr>
        <w:t>Kur’ân</w:t>
      </w:r>
      <w:proofErr w:type="spellEnd"/>
      <w:r w:rsidRPr="00C32F59">
        <w:rPr>
          <w:rFonts w:ascii="Bell MT" w:hAnsi="Bell MT"/>
          <w:b/>
          <w:i/>
        </w:rPr>
        <w:t xml:space="preserve">, ikincisi ise Ehl-i </w:t>
      </w:r>
      <w:proofErr w:type="spellStart"/>
      <w:r w:rsidRPr="00C32F59">
        <w:rPr>
          <w:rFonts w:ascii="Bell MT" w:hAnsi="Bell MT"/>
          <w:b/>
          <w:i/>
        </w:rPr>
        <w:t>beyt’imdir</w:t>
      </w:r>
      <w:proofErr w:type="spellEnd"/>
      <w:r w:rsidRPr="00C32F59">
        <w:rPr>
          <w:rFonts w:ascii="Bell MT" w:hAnsi="Bell MT"/>
        </w:rPr>
        <w:t>” diye buyurmu</w:t>
      </w:r>
      <w:r w:rsidRPr="00C32F59">
        <w:rPr>
          <w:rFonts w:ascii="Times New Roman" w:hAnsi="Times New Roman" w:cs="Times New Roman"/>
        </w:rPr>
        <w:t>ş</w:t>
      </w:r>
      <w:r w:rsidRPr="00C32F59">
        <w:rPr>
          <w:rFonts w:ascii="Bell MT" w:hAnsi="Bell MT"/>
        </w:rPr>
        <w:t xml:space="preserve">tur. Hazret-i </w:t>
      </w:r>
      <w:proofErr w:type="spellStart"/>
      <w:r w:rsidRPr="00C32F59">
        <w:rPr>
          <w:rFonts w:ascii="Bell MT" w:hAnsi="Bell MT"/>
        </w:rPr>
        <w:t>Alî</w:t>
      </w:r>
      <w:proofErr w:type="spellEnd"/>
      <w:r w:rsidRPr="00C32F59">
        <w:rPr>
          <w:rFonts w:ascii="Bell MT" w:hAnsi="Bell MT"/>
        </w:rPr>
        <w:t xml:space="preserve"> bu hutbeye gönderimde bulunuyor…</w:t>
      </w:r>
    </w:p>
  </w:footnote>
  <w:footnote w:id="6">
    <w:p w:rsidR="005D6F51" w:rsidRPr="00C32F59" w:rsidRDefault="005D6F51">
      <w:pPr>
        <w:pStyle w:val="DipnotMetni"/>
        <w:rPr>
          <w:rFonts w:ascii="Bell MT" w:hAnsi="Bell MT"/>
        </w:rPr>
      </w:pPr>
      <w:r w:rsidRPr="00C32F59">
        <w:rPr>
          <w:rStyle w:val="DipnotBavurusu"/>
          <w:rFonts w:ascii="Bell MT" w:hAnsi="Bell MT"/>
        </w:rPr>
        <w:footnoteRef/>
      </w:r>
      <w:r w:rsidRPr="00C32F59">
        <w:rPr>
          <w:rFonts w:ascii="Bell MT" w:hAnsi="Bell MT"/>
        </w:rPr>
        <w:t xml:space="preserve"> </w:t>
      </w:r>
      <w:proofErr w:type="spellStart"/>
      <w:r w:rsidRPr="00C32F59">
        <w:rPr>
          <w:rFonts w:ascii="Bell MT" w:hAnsi="Bell MT"/>
          <w:b/>
        </w:rPr>
        <w:t>Sahîfe</w:t>
      </w:r>
      <w:proofErr w:type="spellEnd"/>
      <w:r w:rsidRPr="00C32F59">
        <w:rPr>
          <w:rFonts w:ascii="Bell MT" w:hAnsi="Bell MT"/>
          <w:b/>
        </w:rPr>
        <w:t xml:space="preserve">-i </w:t>
      </w:r>
      <w:proofErr w:type="spellStart"/>
      <w:r w:rsidRPr="00C32F59">
        <w:rPr>
          <w:rFonts w:ascii="Bell MT" w:hAnsi="Bell MT"/>
          <w:b/>
        </w:rPr>
        <w:t>Seccâdiye</w:t>
      </w:r>
      <w:proofErr w:type="spellEnd"/>
      <w:r w:rsidRPr="00C32F59">
        <w:rPr>
          <w:rFonts w:ascii="Bell MT" w:hAnsi="Bell MT"/>
        </w:rPr>
        <w:t xml:space="preserve"> </w:t>
      </w:r>
      <w:proofErr w:type="gramStart"/>
      <w:r w:rsidRPr="00C32F59">
        <w:rPr>
          <w:rFonts w:ascii="Bell MT" w:hAnsi="Bell MT"/>
        </w:rPr>
        <w:t>(</w:t>
      </w:r>
      <w:proofErr w:type="gramEnd"/>
      <w:r w:rsidRPr="00C32F59">
        <w:rPr>
          <w:rFonts w:ascii="Times New Roman" w:hAnsi="Times New Roman" w:cs="Times New Roman"/>
        </w:rPr>
        <w:t>İ</w:t>
      </w:r>
      <w:r w:rsidRPr="00C32F59">
        <w:rPr>
          <w:rFonts w:ascii="Bell MT" w:hAnsi="Bell MT"/>
        </w:rPr>
        <w:t xml:space="preserve">mam </w:t>
      </w:r>
      <w:proofErr w:type="spellStart"/>
      <w:r w:rsidRPr="00C32F59">
        <w:rPr>
          <w:rFonts w:ascii="Bell MT" w:hAnsi="Bell MT"/>
        </w:rPr>
        <w:t>Zeynel</w:t>
      </w:r>
      <w:r w:rsidRPr="00C32F59">
        <w:rPr>
          <w:rFonts w:ascii="Bell MT" w:hAnsi="Bell MT" w:cs="Bell MT"/>
        </w:rPr>
        <w:t>â</w:t>
      </w:r>
      <w:r w:rsidRPr="00C32F59">
        <w:rPr>
          <w:rFonts w:ascii="Bell MT" w:hAnsi="Bell MT"/>
        </w:rPr>
        <w:t>bidin</w:t>
      </w:r>
      <w:r w:rsidRPr="00C32F59">
        <w:rPr>
          <w:rFonts w:ascii="Bell MT" w:hAnsi="Bell MT" w:cs="Bell MT"/>
        </w:rPr>
        <w:t>’</w:t>
      </w:r>
      <w:r w:rsidRPr="00C32F59">
        <w:rPr>
          <w:rFonts w:ascii="Bell MT" w:hAnsi="Bell MT"/>
        </w:rPr>
        <w:t>den</w:t>
      </w:r>
      <w:proofErr w:type="spellEnd"/>
      <w:r w:rsidRPr="00C32F59">
        <w:rPr>
          <w:rFonts w:ascii="Bell MT" w:hAnsi="Bell MT"/>
        </w:rPr>
        <w:t xml:space="preserve"> Dualar, Adl</w:t>
      </w:r>
      <w:r w:rsidRPr="00C32F59">
        <w:rPr>
          <w:rFonts w:ascii="Bell MT" w:hAnsi="Bell MT" w:cs="Bell MT"/>
        </w:rPr>
        <w:t>ı</w:t>
      </w:r>
      <w:r w:rsidRPr="00C32F59">
        <w:rPr>
          <w:rFonts w:ascii="Bell MT" w:hAnsi="Bell MT"/>
        </w:rPr>
        <w:t xml:space="preserve"> kitapta </w:t>
      </w:r>
      <w:r w:rsidRPr="00C32F59">
        <w:rPr>
          <w:rFonts w:ascii="Times New Roman" w:hAnsi="Times New Roman" w:cs="Times New Roman"/>
        </w:rPr>
        <w:t>ş</w:t>
      </w:r>
      <w:r w:rsidRPr="00C32F59">
        <w:rPr>
          <w:rFonts w:ascii="Bell MT" w:hAnsi="Bell MT"/>
        </w:rPr>
        <w:t>u s</w:t>
      </w:r>
      <w:r w:rsidRPr="00C32F59">
        <w:rPr>
          <w:rFonts w:ascii="Bell MT" w:hAnsi="Bell MT" w:cs="Bell MT"/>
        </w:rPr>
        <w:t>ö</w:t>
      </w:r>
      <w:r w:rsidRPr="00C32F59">
        <w:rPr>
          <w:rFonts w:ascii="Bell MT" w:hAnsi="Bell MT"/>
        </w:rPr>
        <w:t>zler ge</w:t>
      </w:r>
      <w:r w:rsidRPr="00C32F59">
        <w:rPr>
          <w:rFonts w:ascii="Bell MT" w:hAnsi="Bell MT" w:cs="Bell MT"/>
        </w:rPr>
        <w:t>ç</w:t>
      </w:r>
      <w:r w:rsidRPr="00C32F59">
        <w:rPr>
          <w:rFonts w:ascii="Bell MT" w:hAnsi="Bell MT"/>
        </w:rPr>
        <w:t xml:space="preserve">mektedir: </w:t>
      </w:r>
      <w:r w:rsidRPr="00C32F59">
        <w:rPr>
          <w:rFonts w:ascii="Bell MT" w:hAnsi="Bell MT" w:cs="Bell MT"/>
        </w:rPr>
        <w:t>“</w:t>
      </w:r>
      <w:r w:rsidRPr="00C32F59">
        <w:rPr>
          <w:rFonts w:ascii="Bell MT" w:hAnsi="Bell MT"/>
        </w:rPr>
        <w:t xml:space="preserve"> [</w:t>
      </w:r>
      <w:r w:rsidRPr="00C32F59">
        <w:rPr>
          <w:rFonts w:ascii="Times New Roman" w:hAnsi="Times New Roman" w:cs="Times New Roman"/>
        </w:rPr>
        <w:t>İ</w:t>
      </w:r>
      <w:r w:rsidRPr="00C32F59">
        <w:rPr>
          <w:rFonts w:ascii="Bell MT" w:hAnsi="Bell MT"/>
        </w:rPr>
        <w:t xml:space="preserve">mam </w:t>
      </w:r>
      <w:proofErr w:type="spellStart"/>
      <w:r w:rsidRPr="00C32F59">
        <w:rPr>
          <w:rFonts w:ascii="Bell MT" w:hAnsi="Bell MT"/>
        </w:rPr>
        <w:t>Zeynel</w:t>
      </w:r>
      <w:r w:rsidRPr="00C32F59">
        <w:rPr>
          <w:rFonts w:ascii="Bell MT" w:hAnsi="Bell MT" w:cs="Bell MT"/>
        </w:rPr>
        <w:t>â</w:t>
      </w:r>
      <w:r w:rsidRPr="00C32F59">
        <w:rPr>
          <w:rFonts w:ascii="Bell MT" w:hAnsi="Bell MT"/>
        </w:rPr>
        <w:t>bidin</w:t>
      </w:r>
      <w:proofErr w:type="spellEnd"/>
      <w:r w:rsidRPr="00C32F59">
        <w:rPr>
          <w:rFonts w:ascii="Bell MT" w:hAnsi="Bell MT"/>
        </w:rPr>
        <w:t xml:space="preserve">] </w:t>
      </w:r>
      <w:r w:rsidRPr="00C32F59">
        <w:rPr>
          <w:rFonts w:ascii="Bell MT" w:hAnsi="Bell MT"/>
          <w:b/>
          <w:i/>
        </w:rPr>
        <w:t xml:space="preserve">Babası </w:t>
      </w:r>
      <w:r w:rsidRPr="00C32F59">
        <w:rPr>
          <w:rFonts w:ascii="Times New Roman" w:hAnsi="Times New Roman" w:cs="Times New Roman"/>
          <w:b/>
          <w:i/>
        </w:rPr>
        <w:t>İ</w:t>
      </w:r>
      <w:r w:rsidRPr="00C32F59">
        <w:rPr>
          <w:rFonts w:ascii="Bell MT" w:hAnsi="Bell MT"/>
          <w:b/>
          <w:i/>
        </w:rPr>
        <w:t>mam Hüseyin(</w:t>
      </w:r>
      <w:proofErr w:type="spellStart"/>
      <w:r w:rsidRPr="00C32F59">
        <w:rPr>
          <w:rFonts w:ascii="Bell MT" w:hAnsi="Bell MT"/>
          <w:b/>
          <w:i/>
        </w:rPr>
        <w:t>a.s</w:t>
      </w:r>
      <w:proofErr w:type="spellEnd"/>
      <w:r w:rsidRPr="00C32F59">
        <w:rPr>
          <w:rFonts w:ascii="Bell MT" w:hAnsi="Bell MT"/>
          <w:b/>
          <w:i/>
        </w:rPr>
        <w:t xml:space="preserve">) ve amcası </w:t>
      </w:r>
      <w:r w:rsidRPr="00C32F59">
        <w:rPr>
          <w:rFonts w:ascii="Times New Roman" w:hAnsi="Times New Roman" w:cs="Times New Roman"/>
          <w:b/>
          <w:i/>
        </w:rPr>
        <w:t>İ</w:t>
      </w:r>
      <w:r w:rsidRPr="00C32F59">
        <w:rPr>
          <w:rFonts w:ascii="Bell MT" w:hAnsi="Bell MT"/>
          <w:b/>
          <w:i/>
        </w:rPr>
        <w:t>mam Hasan (</w:t>
      </w:r>
      <w:proofErr w:type="spellStart"/>
      <w:r w:rsidRPr="00C32F59">
        <w:rPr>
          <w:rFonts w:ascii="Bell MT" w:hAnsi="Bell MT"/>
          <w:b/>
          <w:i/>
        </w:rPr>
        <w:t>a.s</w:t>
      </w:r>
      <w:proofErr w:type="spellEnd"/>
      <w:r w:rsidRPr="00C32F59">
        <w:rPr>
          <w:rFonts w:ascii="Bell MT" w:hAnsi="Bell MT"/>
          <w:b/>
          <w:i/>
        </w:rPr>
        <w:t>) gibi bir</w:t>
      </w:r>
      <w:r w:rsidRPr="00C32F59">
        <w:rPr>
          <w:rFonts w:ascii="Bell MT" w:hAnsi="Bell MT" w:cs="Bell MT"/>
          <w:b/>
          <w:i/>
        </w:rPr>
        <w:t>ç</w:t>
      </w:r>
      <w:r w:rsidRPr="00C32F59">
        <w:rPr>
          <w:rFonts w:ascii="Bell MT" w:hAnsi="Bell MT"/>
          <w:b/>
          <w:i/>
        </w:rPr>
        <w:t>ok defa y</w:t>
      </w:r>
      <w:r w:rsidRPr="00C32F59">
        <w:rPr>
          <w:rFonts w:ascii="Bell MT" w:hAnsi="Bell MT" w:cs="Bell MT"/>
          <w:b/>
          <w:i/>
        </w:rPr>
        <w:t>ü</w:t>
      </w:r>
      <w:r w:rsidRPr="00C32F59">
        <w:rPr>
          <w:rFonts w:ascii="Bell MT" w:hAnsi="Bell MT"/>
          <w:b/>
          <w:i/>
        </w:rPr>
        <w:t>r</w:t>
      </w:r>
      <w:r w:rsidRPr="00C32F59">
        <w:rPr>
          <w:rFonts w:ascii="Bell MT" w:hAnsi="Bell MT" w:cs="Bell MT"/>
          <w:b/>
          <w:i/>
        </w:rPr>
        <w:t>ü</w:t>
      </w:r>
      <w:r w:rsidRPr="00C32F59">
        <w:rPr>
          <w:rFonts w:ascii="Bell MT" w:hAnsi="Bell MT"/>
          <w:b/>
          <w:i/>
        </w:rPr>
        <w:t>yerek hacca gitti</w:t>
      </w:r>
      <w:r w:rsidRPr="00C32F59">
        <w:rPr>
          <w:rFonts w:ascii="Bell MT" w:hAnsi="Bell MT"/>
        </w:rPr>
        <w:t>”</w:t>
      </w:r>
    </w:p>
    <w:p w:rsidR="005D6F51" w:rsidRPr="00C32F59" w:rsidRDefault="005D6F51">
      <w:pPr>
        <w:pStyle w:val="DipnotMetni"/>
        <w:rPr>
          <w:rFonts w:ascii="Bell MT" w:hAnsi="Bell MT"/>
        </w:rPr>
      </w:pPr>
      <w:r w:rsidRPr="00C32F59">
        <w:rPr>
          <w:rFonts w:ascii="Bell MT" w:hAnsi="Bell MT"/>
        </w:rPr>
        <w:t xml:space="preserve">Bakınız: </w:t>
      </w:r>
      <w:proofErr w:type="spellStart"/>
      <w:r w:rsidRPr="00C32F59">
        <w:rPr>
          <w:rFonts w:ascii="Bell MT" w:hAnsi="Bell MT"/>
          <w:b/>
        </w:rPr>
        <w:t>Sahîfe</w:t>
      </w:r>
      <w:proofErr w:type="spellEnd"/>
      <w:r w:rsidRPr="00C32F59">
        <w:rPr>
          <w:rFonts w:ascii="Bell MT" w:hAnsi="Bell MT"/>
          <w:b/>
        </w:rPr>
        <w:t xml:space="preserve">-i </w:t>
      </w:r>
      <w:proofErr w:type="spellStart"/>
      <w:r w:rsidRPr="00C32F59">
        <w:rPr>
          <w:rFonts w:ascii="Bell MT" w:hAnsi="Bell MT"/>
          <w:b/>
        </w:rPr>
        <w:t>Seccâdiye</w:t>
      </w:r>
      <w:proofErr w:type="spellEnd"/>
      <w:r w:rsidRPr="00C32F59">
        <w:rPr>
          <w:rFonts w:ascii="Bell MT" w:hAnsi="Bell MT"/>
          <w:b/>
        </w:rPr>
        <w:t xml:space="preserve">- </w:t>
      </w:r>
      <w:r w:rsidRPr="00C32F59">
        <w:rPr>
          <w:rFonts w:ascii="Times New Roman" w:hAnsi="Times New Roman" w:cs="Times New Roman"/>
          <w:b/>
        </w:rPr>
        <w:t>İ</w:t>
      </w:r>
      <w:r w:rsidRPr="00C32F59">
        <w:rPr>
          <w:rFonts w:ascii="Bell MT" w:hAnsi="Bell MT"/>
          <w:b/>
        </w:rPr>
        <w:t xml:space="preserve">mam </w:t>
      </w:r>
      <w:proofErr w:type="spellStart"/>
      <w:r w:rsidRPr="00C32F59">
        <w:rPr>
          <w:rFonts w:ascii="Bell MT" w:hAnsi="Bell MT"/>
          <w:b/>
        </w:rPr>
        <w:t>Zeynel</w:t>
      </w:r>
      <w:r w:rsidRPr="00C32F59">
        <w:rPr>
          <w:rFonts w:ascii="Bell MT" w:hAnsi="Bell MT" w:cs="Bell MT"/>
          <w:b/>
        </w:rPr>
        <w:t>â</w:t>
      </w:r>
      <w:r w:rsidRPr="00C32F59">
        <w:rPr>
          <w:rFonts w:ascii="Bell MT" w:hAnsi="Bell MT"/>
          <w:b/>
        </w:rPr>
        <w:t>bidin</w:t>
      </w:r>
      <w:r w:rsidRPr="00C32F59">
        <w:rPr>
          <w:rFonts w:ascii="Bell MT" w:hAnsi="Bell MT" w:cs="Bell MT"/>
          <w:b/>
        </w:rPr>
        <w:t>’</w:t>
      </w:r>
      <w:r w:rsidRPr="00C32F59">
        <w:rPr>
          <w:rFonts w:ascii="Bell MT" w:hAnsi="Bell MT"/>
          <w:b/>
        </w:rPr>
        <w:t>den</w:t>
      </w:r>
      <w:proofErr w:type="spellEnd"/>
      <w:r w:rsidRPr="00C32F59">
        <w:rPr>
          <w:rFonts w:ascii="Bell MT" w:hAnsi="Bell MT"/>
          <w:b/>
        </w:rPr>
        <w:t xml:space="preserve"> Dualar</w:t>
      </w:r>
      <w:r w:rsidRPr="00C32F59">
        <w:rPr>
          <w:rFonts w:ascii="Bell MT" w:hAnsi="Bell MT"/>
        </w:rPr>
        <w:t xml:space="preserve">, Türkçeye Çeviren: Mir </w:t>
      </w:r>
      <w:proofErr w:type="spellStart"/>
      <w:r w:rsidRPr="00C32F59">
        <w:rPr>
          <w:rFonts w:ascii="Bell MT" w:hAnsi="Bell MT"/>
        </w:rPr>
        <w:t>Seccad</w:t>
      </w:r>
      <w:proofErr w:type="spellEnd"/>
      <w:r w:rsidRPr="00C32F59">
        <w:rPr>
          <w:rFonts w:ascii="Bell MT" w:hAnsi="Bell MT"/>
        </w:rPr>
        <w:t xml:space="preserve"> Karaku</w:t>
      </w:r>
      <w:r w:rsidRPr="00C32F59">
        <w:rPr>
          <w:rFonts w:ascii="Times New Roman" w:hAnsi="Times New Roman" w:cs="Times New Roman"/>
        </w:rPr>
        <w:t>ş</w:t>
      </w:r>
      <w:r w:rsidRPr="00C32F59">
        <w:rPr>
          <w:rFonts w:ascii="Bell MT" w:hAnsi="Bell MT"/>
        </w:rPr>
        <w:t xml:space="preserve"> (</w:t>
      </w:r>
      <w:proofErr w:type="spellStart"/>
      <w:r w:rsidRPr="00C32F59">
        <w:rPr>
          <w:rFonts w:ascii="Bell MT" w:hAnsi="Bell MT"/>
        </w:rPr>
        <w:t>Seyyid</w:t>
      </w:r>
      <w:proofErr w:type="spellEnd"/>
      <w:r w:rsidRPr="00C32F59">
        <w:rPr>
          <w:rFonts w:ascii="Bell MT" w:hAnsi="Bell MT"/>
        </w:rPr>
        <w:t xml:space="preserve"> </w:t>
      </w:r>
      <w:proofErr w:type="spellStart"/>
      <w:r w:rsidRPr="00C32F59">
        <w:rPr>
          <w:rFonts w:ascii="Bell MT" w:hAnsi="Bell MT"/>
        </w:rPr>
        <w:t>Seccad</w:t>
      </w:r>
      <w:proofErr w:type="spellEnd"/>
      <w:r w:rsidRPr="00C32F59">
        <w:rPr>
          <w:rFonts w:ascii="Bell MT" w:hAnsi="Bell MT"/>
        </w:rPr>
        <w:t xml:space="preserve"> H</w:t>
      </w:r>
      <w:r w:rsidRPr="00C32F59">
        <w:rPr>
          <w:rFonts w:ascii="Bell MT" w:hAnsi="Bell MT" w:cs="Bell MT"/>
        </w:rPr>
        <w:t>ü</w:t>
      </w:r>
      <w:r w:rsidRPr="00C32F59">
        <w:rPr>
          <w:rFonts w:ascii="Bell MT" w:hAnsi="Bell MT"/>
        </w:rPr>
        <w:t>seyn</w:t>
      </w:r>
      <w:r w:rsidRPr="00C32F59">
        <w:rPr>
          <w:rFonts w:ascii="Bell MT" w:hAnsi="Bell MT" w:cs="Bell MT"/>
        </w:rPr>
        <w:t>î</w:t>
      </w:r>
      <w:r w:rsidRPr="00C32F59">
        <w:rPr>
          <w:rFonts w:ascii="Bell MT" w:hAnsi="Bell MT"/>
        </w:rPr>
        <w:t>), Kevser Yay</w:t>
      </w:r>
      <w:r w:rsidRPr="00C32F59">
        <w:rPr>
          <w:rFonts w:ascii="Bell MT" w:hAnsi="Bell MT" w:cs="Bell MT"/>
        </w:rPr>
        <w:t>ı</w:t>
      </w:r>
      <w:r w:rsidRPr="00C32F59">
        <w:rPr>
          <w:rFonts w:ascii="Bell MT" w:hAnsi="Bell MT"/>
        </w:rPr>
        <w:t>nlar</w:t>
      </w:r>
      <w:r w:rsidRPr="00C32F59">
        <w:rPr>
          <w:rFonts w:ascii="Bell MT" w:hAnsi="Bell MT" w:cs="Bell MT"/>
        </w:rPr>
        <w:t>ı</w:t>
      </w:r>
      <w:r w:rsidRPr="00C32F59">
        <w:rPr>
          <w:rFonts w:ascii="Bell MT" w:hAnsi="Bell MT"/>
        </w:rPr>
        <w:t xml:space="preserve">, </w:t>
      </w:r>
      <w:r w:rsidRPr="00C32F59">
        <w:rPr>
          <w:rFonts w:ascii="Times New Roman" w:hAnsi="Times New Roman" w:cs="Times New Roman"/>
        </w:rPr>
        <w:t>İ</w:t>
      </w:r>
      <w:r w:rsidRPr="00C32F59">
        <w:rPr>
          <w:rFonts w:ascii="Bell MT" w:hAnsi="Bell MT"/>
        </w:rPr>
        <w:t>stanbul 2012, s. 56.</w:t>
      </w:r>
    </w:p>
    <w:p w:rsidR="005D6F51" w:rsidRPr="00C32F59" w:rsidRDefault="005D6F51">
      <w:pPr>
        <w:pStyle w:val="DipnotMetni"/>
        <w:rPr>
          <w:rFonts w:ascii="Bell MT" w:hAnsi="Bell MT"/>
          <w:i/>
        </w:rPr>
      </w:pPr>
      <w:r w:rsidRPr="00C32F59">
        <w:rPr>
          <w:rFonts w:ascii="Bell MT" w:hAnsi="Bell MT"/>
        </w:rPr>
        <w:t>Gönderimde bulundu</w:t>
      </w:r>
      <w:r w:rsidRPr="00C32F59">
        <w:rPr>
          <w:rFonts w:ascii="Times New Roman" w:hAnsi="Times New Roman" w:cs="Times New Roman"/>
        </w:rPr>
        <w:t>ğ</w:t>
      </w:r>
      <w:r w:rsidRPr="00C32F59">
        <w:rPr>
          <w:rFonts w:ascii="Bell MT" w:hAnsi="Bell MT"/>
        </w:rPr>
        <w:t>um bu kitapta, bu s</w:t>
      </w:r>
      <w:r w:rsidRPr="00C32F59">
        <w:rPr>
          <w:rFonts w:ascii="Bell MT" w:hAnsi="Bell MT" w:cs="Bell MT"/>
        </w:rPr>
        <w:t>ö</w:t>
      </w:r>
      <w:r w:rsidRPr="00C32F59">
        <w:rPr>
          <w:rFonts w:ascii="Bell MT" w:hAnsi="Bell MT"/>
        </w:rPr>
        <w:t>zlerin kayna</w:t>
      </w:r>
      <w:r w:rsidRPr="00C32F59">
        <w:rPr>
          <w:rFonts w:ascii="Times New Roman" w:hAnsi="Times New Roman" w:cs="Times New Roman"/>
        </w:rPr>
        <w:t>ğ</w:t>
      </w:r>
      <w:r w:rsidRPr="00C32F59">
        <w:rPr>
          <w:rFonts w:ascii="Bell MT" w:hAnsi="Bell MT" w:cs="Bell MT"/>
        </w:rPr>
        <w:t>ı</w:t>
      </w:r>
      <w:r w:rsidRPr="00C32F59">
        <w:rPr>
          <w:rFonts w:ascii="Bell MT" w:hAnsi="Bell MT"/>
        </w:rPr>
        <w:t xml:space="preserve"> g</w:t>
      </w:r>
      <w:r w:rsidRPr="00C32F59">
        <w:rPr>
          <w:rFonts w:ascii="Bell MT" w:hAnsi="Bell MT" w:cs="Bell MT"/>
        </w:rPr>
        <w:t>ö</w:t>
      </w:r>
      <w:r w:rsidRPr="00C32F59">
        <w:rPr>
          <w:rFonts w:ascii="Bell MT" w:hAnsi="Bell MT"/>
        </w:rPr>
        <w:t>sterilmemi</w:t>
      </w:r>
      <w:r w:rsidRPr="00C32F59">
        <w:rPr>
          <w:rFonts w:ascii="Times New Roman" w:hAnsi="Times New Roman" w:cs="Times New Roman"/>
        </w:rPr>
        <w:t>ş</w:t>
      </w:r>
      <w:r w:rsidRPr="00C32F59">
        <w:rPr>
          <w:rFonts w:ascii="Bell MT" w:hAnsi="Bell MT"/>
        </w:rPr>
        <w:t>tir</w:t>
      </w:r>
      <w:r w:rsidR="008341EE" w:rsidRPr="00C32F59">
        <w:rPr>
          <w:rFonts w:ascii="Bell MT" w:hAnsi="Bell MT"/>
        </w:rPr>
        <w:t>. Kevser Yayınları Caferî Mezhebi e</w:t>
      </w:r>
      <w:r w:rsidR="008341EE" w:rsidRPr="00C32F59">
        <w:rPr>
          <w:rFonts w:ascii="Times New Roman" w:hAnsi="Times New Roman" w:cs="Times New Roman"/>
        </w:rPr>
        <w:t>ğ</w:t>
      </w:r>
      <w:r w:rsidR="008341EE" w:rsidRPr="00C32F59">
        <w:rPr>
          <w:rFonts w:ascii="Bell MT" w:hAnsi="Bell MT"/>
        </w:rPr>
        <w:t>ilimli bir kurulu</w:t>
      </w:r>
      <w:r w:rsidR="008341EE" w:rsidRPr="00C32F59">
        <w:rPr>
          <w:rFonts w:ascii="Times New Roman" w:hAnsi="Times New Roman" w:cs="Times New Roman"/>
        </w:rPr>
        <w:t>ş</w:t>
      </w:r>
      <w:r w:rsidR="008341EE" w:rsidRPr="00C32F59">
        <w:rPr>
          <w:rFonts w:ascii="Bell MT" w:hAnsi="Bell MT"/>
        </w:rPr>
        <w:t>tur.</w:t>
      </w:r>
      <w:r w:rsidRPr="00C32F59">
        <w:rPr>
          <w:rFonts w:ascii="Bell MT" w:hAnsi="Bell MT"/>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D246C"/>
    <w:rsid w:val="00006EB8"/>
    <w:rsid w:val="00060B9F"/>
    <w:rsid w:val="000801EC"/>
    <w:rsid w:val="000E446D"/>
    <w:rsid w:val="000F2C4A"/>
    <w:rsid w:val="0015308D"/>
    <w:rsid w:val="001A6317"/>
    <w:rsid w:val="00254C2D"/>
    <w:rsid w:val="00254D33"/>
    <w:rsid w:val="002B613F"/>
    <w:rsid w:val="00383448"/>
    <w:rsid w:val="003D2A27"/>
    <w:rsid w:val="00444904"/>
    <w:rsid w:val="005024D0"/>
    <w:rsid w:val="00505B82"/>
    <w:rsid w:val="005446DB"/>
    <w:rsid w:val="005D6F51"/>
    <w:rsid w:val="005F17DF"/>
    <w:rsid w:val="005F61C9"/>
    <w:rsid w:val="00610787"/>
    <w:rsid w:val="00644579"/>
    <w:rsid w:val="006A52DA"/>
    <w:rsid w:val="00774218"/>
    <w:rsid w:val="007B6908"/>
    <w:rsid w:val="008222DD"/>
    <w:rsid w:val="008341EE"/>
    <w:rsid w:val="008D1E6B"/>
    <w:rsid w:val="008D246C"/>
    <w:rsid w:val="008E1425"/>
    <w:rsid w:val="008F40B9"/>
    <w:rsid w:val="00956875"/>
    <w:rsid w:val="00985220"/>
    <w:rsid w:val="009B759B"/>
    <w:rsid w:val="00A22819"/>
    <w:rsid w:val="00A52FC3"/>
    <w:rsid w:val="00A64F85"/>
    <w:rsid w:val="00A94E5E"/>
    <w:rsid w:val="00AF0FC2"/>
    <w:rsid w:val="00B1452F"/>
    <w:rsid w:val="00B20F2C"/>
    <w:rsid w:val="00B547DF"/>
    <w:rsid w:val="00B9599D"/>
    <w:rsid w:val="00C06B8E"/>
    <w:rsid w:val="00C32F59"/>
    <w:rsid w:val="00C33F8A"/>
    <w:rsid w:val="00D0215B"/>
    <w:rsid w:val="00D333A7"/>
    <w:rsid w:val="00D4411A"/>
    <w:rsid w:val="00E27188"/>
    <w:rsid w:val="00E84A55"/>
    <w:rsid w:val="00EB7C63"/>
    <w:rsid w:val="00F72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19"/>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1"/>
    <w:semiHidden/>
    <w:unhideWhenUsed/>
    <w:rsid w:val="00A22819"/>
    <w:rPr>
      <w:rFonts w:asciiTheme="minorHAnsi" w:eastAsiaTheme="minorHAnsi" w:hAnsiTheme="minorHAnsi" w:cstheme="minorBidi"/>
    </w:rPr>
  </w:style>
  <w:style w:type="character" w:customStyle="1" w:styleId="DipnotMetniChar">
    <w:name w:val="Dipnot Metni Char"/>
    <w:basedOn w:val="VarsaylanParagrafYazTipi"/>
    <w:uiPriority w:val="99"/>
    <w:semiHidden/>
    <w:rsid w:val="00A22819"/>
    <w:rPr>
      <w:rFonts w:ascii="Times New Roman" w:eastAsia="Times New Roman" w:hAnsi="Times New Roman" w:cs="Times New Roman"/>
      <w:sz w:val="20"/>
      <w:szCs w:val="20"/>
      <w:lang w:eastAsia="tr-TR"/>
    </w:rPr>
  </w:style>
  <w:style w:type="character" w:styleId="DipnotBavurusu">
    <w:name w:val="footnote reference"/>
    <w:semiHidden/>
    <w:unhideWhenUsed/>
    <w:rsid w:val="00A22819"/>
    <w:rPr>
      <w:vertAlign w:val="superscript"/>
    </w:rPr>
  </w:style>
  <w:style w:type="character" w:customStyle="1" w:styleId="DipnotMetniChar1">
    <w:name w:val="Dipnot Metni Char1"/>
    <w:basedOn w:val="VarsaylanParagrafYazTipi"/>
    <w:link w:val="DipnotMetni"/>
    <w:semiHidden/>
    <w:locked/>
    <w:rsid w:val="00A22819"/>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57C7F-4131-4688-B6AF-A2AF2A93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1484</Words>
  <Characters>8463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win7</cp:lastModifiedBy>
  <cp:revision>20</cp:revision>
  <dcterms:created xsi:type="dcterms:W3CDTF">2014-02-24T05:39:00Z</dcterms:created>
  <dcterms:modified xsi:type="dcterms:W3CDTF">2014-02-28T17:42:00Z</dcterms:modified>
</cp:coreProperties>
</file>